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9801E7" w:rsidP="00FE3956" w14:paraId="487A5F6E" w14:textId="61356A8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4"/>
          <w:szCs w:val="24"/>
          <w:lang w:val="mn-MN" w:eastAsia="en-US" w:bidi="ar-SA"/>
          <w14:ligatures w14:val="standardContextual"/>
        </w:rPr>
      </w:pPr>
      <w:r w:rsidRPr="009801E7">
        <w:rPr>
          <w:rFonts w:ascii="Arial" w:hAnsi="Arial" w:eastAsiaTheme="minorHAnsi" w:cs="Arial"/>
          <w:b/>
          <w:bCs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</w:t>
      </w:r>
      <w:r w:rsidRPr="009801E7">
        <w:rPr>
          <w:rFonts w:ascii="Arial" w:hAnsi="Arial" w:eastAsiaTheme="minorHAnsi" w:cs="Arial"/>
          <w:b/>
          <w:bCs/>
          <w:kern w:val="2"/>
          <w:sz w:val="24"/>
          <w:szCs w:val="24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</w:t>
      </w:r>
      <w:r w:rsidRPr="009801E7">
        <w:rPr>
          <w:rFonts w:ascii="Arial" w:hAnsi="Arial" w:eastAsiaTheme="minorHAnsi" w:cs="Arial"/>
          <w:b/>
          <w:bCs/>
          <w:kern w:val="2"/>
          <w:sz w:val="24"/>
          <w:szCs w:val="24"/>
          <w:lang w:val="mn-MN" w:eastAsia="en-US" w:bidi="ar-SA"/>
          <w14:ligatures w14:val="standardContextual"/>
        </w:rPr>
        <w:t>д</w:t>
      </w:r>
    </w:p>
    <w:p w:rsidR="00A05123" w:rsidRPr="009801E7" w:rsidP="009801E7" w14:paraId="024AE031" w14:textId="561EEAB2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</w:t>
      </w:r>
      <w:r w:rsidRPr="00224709" w:rsidR="00782E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/Газар/</w:t>
      </w:r>
    </w:p>
    <w:p w:rsidR="00FE3956" w:rsidRPr="00224709" w:rsidP="00611FC0" w14:paraId="736F0233" w14:textId="41BCC7D4">
      <w:pPr>
        <w:spacing w:after="0" w:afterAutospacing="0" w:line="240" w:lineRule="auto"/>
        <w:ind w:firstLine="562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АЖИЛГҮЙ БАЙСАН ХУГАЦААНЫ ДУНДАЖ ЦАЛИН ХӨЛСТЭЙ ТЭНЦЭХ ОЛГОВОР ГАРГУУЛАХ </w:t>
      </w:r>
      <w:r w:rsidRPr="00224709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ШААРДЛАГА</w:t>
      </w:r>
    </w:p>
    <w:p w:rsidR="00663AEB" w:rsidRPr="00224709" w:rsidP="00663AEB" w14:paraId="2E11E41F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224709" w:rsidP="00611FC0" w14:paraId="43465402" w14:textId="5E53DA46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/Тусгайлсан журмаар хянан шийдвэрлэх ажиллагаа- </w:t>
      </w:r>
      <w:r w:rsidRPr="00224709" w:rsidR="00663A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224709" w:rsidR="00E16E0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224709" w:rsidR="00663A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FB34FA" w:rsidRPr="00224709" w:rsidP="00611FC0" w14:paraId="51E997A7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11FC0" w:rsidRPr="00224709" w:rsidP="00611FC0" w14:paraId="5AD21485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E388C" w:rsidRPr="00224709" w:rsidP="00854845" w14:paraId="61C2677C" w14:textId="3CCAF364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</w:t>
      </w:r>
      <w:r w:rsidRPr="00224709" w:rsidR="004C4E00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2470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шаардлаг</w:t>
      </w:r>
      <w:r w:rsidRPr="00224709" w:rsidR="004C4E00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а:</w:t>
      </w:r>
      <w:r w:rsidRPr="00224709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24709" w:rsidR="00663AEB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224709" w:rsidR="004C4E00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224709" w:rsidR="00611FC0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224709" w:rsidR="004C4E00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224709" w:rsidR="00854845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224709" w:rsidR="004C4E00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224709" w:rsidR="00663AEB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төгрөг </w:t>
      </w:r>
    </w:p>
    <w:p w:rsidR="00854845" w:rsidRPr="00224709" w:rsidP="00854845" w14:paraId="6A053B4B" w14:textId="77777777">
      <w:pPr>
        <w:pStyle w:val="ListParagraph"/>
        <w:tabs>
          <w:tab w:val="left" w:pos="284"/>
        </w:tabs>
        <w:spacing w:after="160" w:afterAutospacing="0" w:line="240" w:lineRule="auto"/>
        <w:ind w:left="567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40B1D" w:rsidRPr="00224709" w:rsidP="00A05123" w14:paraId="438CFEA7" w14:textId="77777777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7459075"/>
      <w:r w:rsidRPr="00224709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шаардлагад хамаарах хугацаа: .......................................</w:t>
      </w:r>
    </w:p>
    <w:p w:rsidR="00F40B1D" w:rsidRPr="00224709" w:rsidP="00F40B1D" w14:paraId="13122250" w14:textId="77777777">
      <w:pPr>
        <w:pStyle w:val="ListParagraph"/>
        <w:spacing w:after="0" w:afterAutospacing="0" w:line="240" w:lineRule="auto"/>
        <w:ind w:left="1287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40B1D" w:rsidRPr="00224709" w:rsidP="00F40B1D" w14:paraId="39BB2224" w14:textId="77777777">
      <w:pPr>
        <w:spacing w:after="100" w:afterAutospacing="1" w:line="276" w:lineRule="auto"/>
        <w:ind w:firstLine="567"/>
        <w:jc w:val="right"/>
        <w:rPr>
          <w:rFonts w:ascii="Arial" w:hAnsi="Arial" w:eastAsiaTheme="minorHAnsi" w:cs="Arial"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(</w:t>
      </w:r>
      <w:r w:rsidRPr="00224709">
        <w:rPr>
          <w:rFonts w:ascii="Arial" w:hAnsi="Arial" w:eastAsiaTheme="minorHAnsi" w:cs="Arial"/>
          <w:color w:val="FF0000"/>
          <w:kern w:val="2"/>
          <w:sz w:val="24"/>
          <w:szCs w:val="24"/>
          <w:lang w:val="mn-MN" w:eastAsia="en-US" w:bidi="ar-SA"/>
          <w14:ligatures w14:val="standardContextual"/>
        </w:rPr>
        <w:t>Нэхэмжлэлийн шаардлагын үнийн дүн хамаарахгүй</w:t>
      </w:r>
      <w:r w:rsidRPr="00224709">
        <w:rPr>
          <w:rFonts w:ascii="Arial" w:hAnsi="Arial" w:eastAsiaTheme="minorHAnsi" w:cs="Arial"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)</w:t>
      </w:r>
    </w:p>
    <w:p w:rsidR="002637D0" w:rsidRPr="00224709" w:rsidP="00220DD3" w14:paraId="67669C55" w14:textId="3FDDB037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 гаргах үндэслэл болсон шийдвэрийн огноо:</w:t>
      </w:r>
    </w:p>
    <w:p w:rsidR="00220DD3" w:rsidRPr="00224709" w:rsidP="00220DD3" w14:paraId="36BE1083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637D0" w:rsidRPr="00224709" w:rsidP="00FB34FA" w14:paraId="165748CB" w14:textId="01F4B896">
      <w:pPr>
        <w:tabs>
          <w:tab w:val="left" w:pos="284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2.1. </w:t>
      </w:r>
      <w:r w:rsidRPr="0022470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Анхан шатны шүүхийн шийдвэрийн огноо, дугаар: .......................................</w:t>
      </w:r>
    </w:p>
    <w:p w:rsidR="00FB34FA" w:rsidRPr="00224709" w:rsidP="00FB34FA" w14:paraId="73A0FF71" w14:textId="31B65B0E">
      <w:pPr>
        <w:tabs>
          <w:tab w:val="left" w:pos="284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2.2. </w:t>
      </w:r>
      <w:r w:rsidRPr="00224709" w:rsidR="002637D0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Давж заалдах шатны шүүхийн магадлалын огноо, дугаар: .....................</w:t>
      </w:r>
      <w:r w:rsidRPr="00224709" w:rsidR="00854845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22470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224709" w:rsidR="002637D0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2637D0" w:rsidRPr="00224709" w:rsidP="00FB34FA" w14:paraId="6EACC1A1" w14:textId="66E895CE">
      <w:pPr>
        <w:tabs>
          <w:tab w:val="left" w:pos="284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2.3. </w:t>
      </w:r>
      <w:r w:rsidRPr="0022470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Хяналтын шатны шүүхийн тогтоолын огноо, дугаар: .....................................</w:t>
      </w:r>
    </w:p>
    <w:p w:rsidR="004E034B" w:rsidRPr="00224709" w:rsidP="00220DD3" w14:paraId="5D186073" w14:textId="0C31DC59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Дараах </w:t>
      </w:r>
      <w:r w:rsidRPr="00224709" w:rsidR="004A228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224709" w:rsidR="00E45985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220DD3" w:rsidRPr="00224709" w:rsidP="00220DD3" w14:paraId="0464B614" w14:textId="77777777">
      <w:pPr>
        <w:pStyle w:val="ListParagraph"/>
        <w:spacing w:after="0" w:afterAutospacing="0" w:line="240" w:lineRule="auto"/>
        <w:ind w:left="567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B2BAD" w:rsidRPr="00224709" w:rsidP="00220DD3" w14:paraId="087831C5" w14:textId="67440873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0" w:firstLine="1134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Та шүүхэд хандахаас өмнө ажилгүй байсан хугацааны дундаж цалин хөлстэй тэнцэх олговрын талаар </w:t>
      </w:r>
      <w:r w:rsidRPr="00224709">
        <w:rPr>
          <w:rFonts w:ascii="Arial" w:eastAsia="Times New Roman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Хөдөлмөрийн эрхийн маргаан таслах комисс, сум, дүүргийн хөдөлмөрийн эрхийн маргаан зохицуулах гурван талт хороонд хандсан эсэх</w:t>
      </w: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? </w:t>
      </w: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C4E00" w:rsidRPr="00224709" w:rsidP="00657A99" w14:paraId="027CFCE2" w14:textId="154FD114">
      <w:pPr>
        <w:spacing w:after="0" w:afterAutospacing="0" w:line="240" w:lineRule="auto"/>
        <w:ind w:left="2835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49685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 w:rsidR="00E45985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224709" w:rsidR="00F732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224709" w:rsidR="00876FB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24709" w:rsidR="009D725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гэвч</w:t>
      </w:r>
      <w:r w:rsidRPr="00224709" w:rsidR="00F732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24709" w:rsidR="009D725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шийдвэрийг зөвшөөрөхгүй байна.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9D725E" w:rsidRPr="00224709" w:rsidP="009D725E" w14:paraId="1677D9D9" w14:textId="45F1C3CF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60827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</w:t>
      </w:r>
      <w:r w:rsidRPr="00224709" w:rsidR="00354A7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ийм, гэвч шийдвэрлэх боломжгүй гэсэн хариу өгсөн</w:t>
      </w:r>
    </w:p>
    <w:p w:rsidR="004C4E00" w:rsidRPr="00224709" w:rsidP="00E45985" w14:paraId="0FFE297F" w14:textId="6D961973">
      <w:pPr>
        <w:pStyle w:val="ListParagraph"/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300414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  <w:r w:rsidRPr="00224709" w:rsidR="00D06F1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/4-р асуултад хариулах шаардлагагүй/</w:t>
      </w:r>
    </w:p>
    <w:p w:rsidR="004E034B" w:rsidRPr="00224709" w:rsidP="00220DD3" w14:paraId="2D3CC101" w14:textId="7AD5973F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Шийдвэр гүйцэтгэх ажиллагаа явагдаж байгаа эсэх</w:t>
      </w:r>
      <w:r w:rsidRPr="00224709" w:rsidR="00CD388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4E034B" w:rsidRPr="00224709" w:rsidP="00E45985" w14:paraId="0EC51976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66286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E034B" w:rsidRPr="00224709" w:rsidP="00E45985" w14:paraId="3A6E6C08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29590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4E034B" w:rsidRPr="00224709" w:rsidP="00220DD3" w14:paraId="3933302B" w14:textId="2486DBF6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 нэхэмжлэл гаргах хугацааг хэтрүүлсэн </w:t>
      </w: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үү?</w:t>
      </w: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</w:p>
    <w:p w:rsidR="004E034B" w:rsidRPr="00224709" w:rsidP="00E45985" w14:paraId="7BCBC379" w14:textId="307E4E1F">
      <w:pPr>
        <w:pStyle w:val="ListParagraph"/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32833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224709" w:rsidR="0051756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(шалтгаан, үндэслэлээ 6 дугаар хэсэгт тайлбарлана уу).</w:t>
      </w:r>
    </w:p>
    <w:p w:rsidR="004E034B" w:rsidRPr="00224709" w:rsidP="00E45985" w14:paraId="531701B3" w14:textId="10481B59">
      <w:pPr>
        <w:pStyle w:val="ListParagraph"/>
        <w:spacing w:after="0" w:afterAutospacing="0" w:line="240" w:lineRule="auto"/>
        <w:ind w:left="2835" w:firstLine="0"/>
        <w:contextualSpacing/>
        <w:jc w:val="both"/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980921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 w:rsidR="00EA4F6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224709"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EA4F6B" w:rsidRPr="00224709" w:rsidP="00220DD3" w14:paraId="28C5D2C8" w14:textId="6F18560D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Ажилд эгүүлэн томилогдсон эсэх</w:t>
      </w:r>
      <w:r w:rsidRPr="00224709" w:rsidR="00CD388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EA4F6B" w:rsidRPr="00224709" w:rsidP="00E45985" w14:paraId="48340079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55573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EA4F6B" w:rsidRPr="00224709" w:rsidP="00E45985" w14:paraId="0E02F62E" w14:textId="6C4D82CA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340692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470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224709" w:rsidR="0098033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/5-д хариулах шаардлагагүй/</w:t>
      </w:r>
    </w:p>
    <w:p w:rsidR="00A12115" w:rsidRPr="00224709" w:rsidP="00E45985" w14:paraId="749F7A1D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95349" w:rsidRPr="00224709" w:rsidP="00220DD3" w14:paraId="7957A691" w14:textId="4A70C198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/>
          <w:color w:val="333333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Урьдчилан шийдвэрлэх журамтай холбоотой асуулт</w:t>
      </w:r>
      <w:r w:rsidRPr="00224709" w:rsidR="009D7AAE">
        <w:rPr>
          <w:rFonts w:ascii="Arial" w:hAnsi="Arial" w:eastAsiaTheme="minorHAnsi" w:cs="Arial"/>
          <w:b/>
          <w:color w:val="333333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:</w:t>
      </w:r>
    </w:p>
    <w:p w:rsidR="00495349" w:rsidRPr="00224709" w:rsidP="00495349" w14:paraId="194BDC43" w14:textId="77777777">
      <w:pPr>
        <w:pStyle w:val="ListParagraph"/>
        <w:spacing w:after="0" w:afterAutospacing="0" w:line="240" w:lineRule="auto"/>
        <w:ind w:left="567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4E00" w:rsidRPr="00224709" w:rsidP="006C44E0" w14:paraId="2587C0C8" w14:textId="196D6FC1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360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color w:val="333333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Хөдөлмөрийн эрхийн маргаан шийдвэрлэх байгууллагад хөдөлмөрийн маргаан шийдвэрлүүлэх боломжгүй гэж үзсэн үндэслэл:......................................................</w:t>
      </w:r>
      <w:r w:rsidRPr="00224709" w:rsidR="003B2BAD">
        <w:rPr>
          <w:rFonts w:ascii="Arial" w:hAnsi="Arial" w:eastAsiaTheme="minorHAnsi" w:cs="Arial"/>
          <w:color w:val="333333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</w:p>
    <w:p w:rsidR="004E37D5" w:rsidRPr="00224709" w:rsidP="006C44E0" w14:paraId="34984542" w14:textId="2CDA1822">
      <w:pPr>
        <w:spacing w:after="0" w:afterAutospacing="0" w:line="36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..............................................................................................................................</w:t>
      </w:r>
      <w:r w:rsidRPr="00224709" w:rsidR="00EB72C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............................................................................................................................................................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</w:p>
    <w:p w:rsidR="004C4E00" w:rsidRPr="00224709" w:rsidP="00220DD3" w14:paraId="631B1683" w14:textId="28F52ED6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0" w:firstLine="1134"/>
        <w:contextualSpacing/>
        <w:jc w:val="both"/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Хөдөлмөрийн эрхийн маргаан таслах комисс, сум, дүүргийн хөдөлмөрийн эрхийн маргаан зохицуулах гурван талт хорооны хариу өгсөн </w:t>
      </w:r>
      <w:r w:rsidRPr="00224709" w:rsidR="00762E7F"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224709"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  <w:r w:rsidRPr="00224709" w:rsidR="006122A8">
        <w:rPr>
          <w:rFonts w:ascii="Arial" w:eastAsia="Times New Roman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224709">
        <w:rPr>
          <w:rFonts w:ascii="Arial" w:hAnsi="Arial" w:eastAsiaTheme="minorHAnsi" w:cs="Arial"/>
          <w:color w:val="333333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</w:t>
      </w:r>
    </w:p>
    <w:p w:rsidR="004C4E00" w:rsidRPr="00224709" w:rsidP="003B2BAD" w14:paraId="3C7F36ED" w14:textId="77777777">
      <w:pPr>
        <w:pStyle w:val="ListParagraph"/>
        <w:spacing w:after="0" w:afterAutospacing="0" w:line="240" w:lineRule="auto"/>
        <w:ind w:left="0" w:firstLine="56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63AEB" w:rsidRPr="00224709" w:rsidP="00220DD3" w14:paraId="5303AA4C" w14:textId="0DB12C7A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Ажилд эгүүлэн томилогдсон </w:t>
      </w:r>
      <w:r w:rsidRPr="00224709" w:rsidR="007F2593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бол </w:t>
      </w: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</w:t>
      </w:r>
      <w:r w:rsidRPr="00224709" w:rsidR="0063767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663AEB" w:rsidRPr="00224709" w:rsidP="0012769A" w14:paraId="77B1C02F" w14:textId="2B7AB18C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12769A" w:rsidRPr="00224709" w:rsidP="0012769A" w14:paraId="1CFA1B1B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937D2" w:rsidRPr="00224709" w:rsidP="00220DD3" w14:paraId="0B56714D" w14:textId="79C294D6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авсаргасан баримтыг жагсаана уу</w:t>
      </w:r>
      <w:r w:rsidRPr="0022470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bookmarkEnd w:id="9"/>
    <w:p w:rsidR="00FE3956" w:rsidP="003B2BAD" w14:paraId="464E972D" w14:textId="1F724549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7DD8CFAB" w14:textId="01A3BE46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01C72D52" w14:textId="51224482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2AAB0A87" w14:textId="7EBF995B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176B40BB" w14:textId="089F0567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579EEE20" w14:textId="072213D3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415F4318" w14:textId="7E9DC775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05F9C83F" w14:textId="5A83CC5C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0D43DD76" w14:textId="7F93AAE4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5F0FE16A" w14:textId="7F47919F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P="003B2BAD" w14:paraId="77AA7319" w14:textId="610E8D7A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B6CFB" w:rsidRPr="00224709" w:rsidP="003B2BAD" w14:paraId="065663DB" w14:textId="77777777">
      <w:pPr>
        <w:spacing w:after="0" w:afterAutospacing="0" w:line="240" w:lineRule="auto"/>
        <w:ind w:left="72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82EAE" w:rsidRPr="00224709" w:rsidP="00A12115" w14:paraId="2312D06F" w14:textId="77777777">
      <w:pPr>
        <w:pStyle w:val="ListParagraph"/>
        <w:spacing w:after="0" w:afterAutospacing="0" w:line="240" w:lineRule="auto"/>
        <w:ind w:left="0" w:firstLine="562"/>
        <w:contextualSpacing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82EAE" w:rsidRPr="00224709" w:rsidP="00A12115" w14:paraId="6D1CF743" w14:textId="77777777">
      <w:pPr>
        <w:pStyle w:val="ListParagraph"/>
        <w:spacing w:after="0" w:afterAutospacing="0" w:line="240" w:lineRule="auto"/>
        <w:ind w:left="0" w:firstLine="562"/>
        <w:contextualSpacing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224709" w:rsidP="00A12115" w14:paraId="4B94FA5A" w14:textId="23D2E80D">
      <w:pPr>
        <w:pStyle w:val="ListParagraph"/>
        <w:spacing w:after="0" w:afterAutospacing="0" w:line="240" w:lineRule="auto"/>
        <w:ind w:left="0" w:firstLine="562"/>
        <w:contextualSpacing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2470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</w:p>
    <w:sectPr w:rsidSect="006C44E0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782EAE" w:rsidP="0084463D" w14:paraId="2D55235E" w14:textId="6BDFC943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782EAE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Б-4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9B62BB"/>
    <w:multiLevelType w:val="multilevel"/>
    <w:tmpl w:val="885A687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16" w15:restartNumberingAfterBreak="0">
    <w:nsid w:val="5A7F5DA1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84856"/>
    <w:multiLevelType w:val="multilevel"/>
    <w:tmpl w:val="63E4B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2"/>
  </w:num>
  <w:num w:numId="14">
    <w:abstractNumId w:val="25"/>
  </w:num>
  <w:num w:numId="15">
    <w:abstractNumId w:val="5"/>
  </w:num>
  <w:num w:numId="16">
    <w:abstractNumId w:val="1"/>
  </w:num>
  <w:num w:numId="17">
    <w:abstractNumId w:val="13"/>
  </w:num>
  <w:num w:numId="18">
    <w:abstractNumId w:val="4"/>
  </w:num>
  <w:num w:numId="19">
    <w:abstractNumId w:val="19"/>
  </w:num>
  <w:num w:numId="20">
    <w:abstractNumId w:val="10"/>
  </w:num>
  <w:num w:numId="21">
    <w:abstractNumId w:val="17"/>
  </w:num>
  <w:num w:numId="22">
    <w:abstractNumId w:val="21"/>
  </w:num>
  <w:num w:numId="23">
    <w:abstractNumId w:val="12"/>
  </w:num>
  <w:num w:numId="24">
    <w:abstractNumId w:val="26"/>
  </w:num>
  <w:num w:numId="25">
    <w:abstractNumId w:val="16"/>
  </w:num>
  <w:num w:numId="26">
    <w:abstractNumId w:val="1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B6CFB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2769A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20DD3"/>
    <w:rsid w:val="00224709"/>
    <w:rsid w:val="00231F7C"/>
    <w:rsid w:val="002336EE"/>
    <w:rsid w:val="0023570F"/>
    <w:rsid w:val="0023587B"/>
    <w:rsid w:val="00235A4C"/>
    <w:rsid w:val="0026132D"/>
    <w:rsid w:val="00262805"/>
    <w:rsid w:val="002637D0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54A7C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37D2"/>
    <w:rsid w:val="0039481B"/>
    <w:rsid w:val="003A2D99"/>
    <w:rsid w:val="003A4940"/>
    <w:rsid w:val="003B2BAD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95349"/>
    <w:rsid w:val="004A0AD6"/>
    <w:rsid w:val="004A2281"/>
    <w:rsid w:val="004A33F6"/>
    <w:rsid w:val="004B509E"/>
    <w:rsid w:val="004B71EB"/>
    <w:rsid w:val="004C2180"/>
    <w:rsid w:val="004C4E00"/>
    <w:rsid w:val="004E034B"/>
    <w:rsid w:val="004E0390"/>
    <w:rsid w:val="004E29C4"/>
    <w:rsid w:val="004E2E4F"/>
    <w:rsid w:val="004E37D5"/>
    <w:rsid w:val="004E5E01"/>
    <w:rsid w:val="004E733D"/>
    <w:rsid w:val="004E7A51"/>
    <w:rsid w:val="004F5048"/>
    <w:rsid w:val="00503553"/>
    <w:rsid w:val="005114D0"/>
    <w:rsid w:val="0051593D"/>
    <w:rsid w:val="00517560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114B9"/>
    <w:rsid w:val="00611FC0"/>
    <w:rsid w:val="006122A8"/>
    <w:rsid w:val="00614D35"/>
    <w:rsid w:val="0061523D"/>
    <w:rsid w:val="00615819"/>
    <w:rsid w:val="00625323"/>
    <w:rsid w:val="00630785"/>
    <w:rsid w:val="006374F4"/>
    <w:rsid w:val="00637671"/>
    <w:rsid w:val="0064609D"/>
    <w:rsid w:val="00650FE0"/>
    <w:rsid w:val="00651835"/>
    <w:rsid w:val="006573F0"/>
    <w:rsid w:val="00657A99"/>
    <w:rsid w:val="00661644"/>
    <w:rsid w:val="00663AEB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4E0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62E7F"/>
    <w:rsid w:val="00773D92"/>
    <w:rsid w:val="00782EAE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E388C"/>
    <w:rsid w:val="007F2593"/>
    <w:rsid w:val="007F5685"/>
    <w:rsid w:val="007F7BC1"/>
    <w:rsid w:val="008179FF"/>
    <w:rsid w:val="008225ED"/>
    <w:rsid w:val="00824330"/>
    <w:rsid w:val="0084149B"/>
    <w:rsid w:val="0084463D"/>
    <w:rsid w:val="00854845"/>
    <w:rsid w:val="00861264"/>
    <w:rsid w:val="00865CC6"/>
    <w:rsid w:val="008735EB"/>
    <w:rsid w:val="00876937"/>
    <w:rsid w:val="00876FB6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01E7"/>
    <w:rsid w:val="00980332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D725E"/>
    <w:rsid w:val="009D7AAE"/>
    <w:rsid w:val="009E04AA"/>
    <w:rsid w:val="009E23D2"/>
    <w:rsid w:val="009E5135"/>
    <w:rsid w:val="009E52DE"/>
    <w:rsid w:val="009F1795"/>
    <w:rsid w:val="009F6657"/>
    <w:rsid w:val="00A03610"/>
    <w:rsid w:val="00A03C76"/>
    <w:rsid w:val="00A05123"/>
    <w:rsid w:val="00A05A1F"/>
    <w:rsid w:val="00A12115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D388F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06F11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16E03"/>
    <w:rsid w:val="00E306AA"/>
    <w:rsid w:val="00E45985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A4F6B"/>
    <w:rsid w:val="00EB1093"/>
    <w:rsid w:val="00EB72CE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40B1D"/>
    <w:rsid w:val="00F50DC5"/>
    <w:rsid w:val="00F50FEB"/>
    <w:rsid w:val="00F578F7"/>
    <w:rsid w:val="00F61DBB"/>
    <w:rsid w:val="00F62B66"/>
    <w:rsid w:val="00F70D5C"/>
    <w:rsid w:val="00F73209"/>
    <w:rsid w:val="00F73CD8"/>
    <w:rsid w:val="00F8600D"/>
    <w:rsid w:val="00F86929"/>
    <w:rsid w:val="00F87346"/>
    <w:rsid w:val="00F91FAB"/>
    <w:rsid w:val="00F95502"/>
    <w:rsid w:val="00FA2F8E"/>
    <w:rsid w:val="00FB34FA"/>
    <w:rsid w:val="00FB5F5E"/>
    <w:rsid w:val="00FB62AA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