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5.0 -->
  <w:body>
    <w:p w:rsidR="005E1EF2" w:rsidRPr="00F16E6F" w:rsidP="00614D35" w14:paraId="427AAEE4" w14:textId="5A47E7DB">
      <w:pPr>
        <w:tabs>
          <w:tab w:val="left" w:pos="8647"/>
        </w:tabs>
        <w:spacing w:after="0" w:line="240" w:lineRule="auto"/>
        <w:ind w:left="4536" w:right="-1"/>
        <w:jc w:val="both"/>
        <w:rPr>
          <w:rFonts w:ascii="Arial" w:hAnsi="Arial" w:cs="Arial"/>
          <w:lang w:val="mn-MN"/>
        </w:rPr>
      </w:pPr>
      <w:bookmarkStart w:id="0" w:name="_Hlk192575981"/>
      <w:bookmarkStart w:id="1" w:name="_Hlk192602681"/>
      <w:r w:rsidRPr="00F16E6F">
        <w:rPr>
          <w:rFonts w:ascii="Arial" w:hAnsi="Arial" w:cs="Arial"/>
          <w:sz w:val="22"/>
          <w:lang w:val="mn-MN"/>
        </w:rPr>
        <w:t>Улсын дээд шүүхийн нийт шүүгчийн</w:t>
      </w:r>
      <w:r w:rsidRPr="00F16E6F" w:rsidR="00614D35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 xml:space="preserve">хуралдааны 2025 оны ... дугаар сарын </w:t>
      </w:r>
      <w:r w:rsidRPr="00F16E6F" w:rsidR="00614D35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...-н</w:t>
      </w:r>
      <w:r w:rsidRPr="00F16E6F" w:rsidR="008C7D9E">
        <w:rPr>
          <w:rFonts w:ascii="Arial" w:hAnsi="Arial" w:cs="Arial"/>
          <w:sz w:val="22"/>
          <w:lang w:val="mn-MN"/>
        </w:rPr>
        <w:t>ы</w:t>
      </w:r>
      <w:r w:rsidRPr="00F16E6F">
        <w:rPr>
          <w:rFonts w:ascii="Arial" w:hAnsi="Arial" w:cs="Arial"/>
          <w:sz w:val="22"/>
          <w:lang w:val="mn-MN"/>
        </w:rPr>
        <w:t xml:space="preserve"> өдрийн</w:t>
      </w:r>
      <w:r w:rsidRPr="00F16E6F" w:rsidR="00191728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 xml:space="preserve">... дугаар тогтоолын </w:t>
      </w:r>
      <w:r w:rsidR="00F16E6F">
        <w:rPr>
          <w:rFonts w:ascii="Arial" w:hAnsi="Arial" w:cs="Arial"/>
          <w:sz w:val="22"/>
          <w:lang w:val="mn-MN"/>
        </w:rPr>
        <w:t xml:space="preserve">... дүгээр </w:t>
      </w:r>
      <w:r w:rsidRPr="00F16E6F">
        <w:rPr>
          <w:rFonts w:ascii="Arial" w:hAnsi="Arial" w:cs="Arial"/>
          <w:sz w:val="22"/>
          <w:lang w:val="mn-MN"/>
        </w:rPr>
        <w:t>хавсралт</w:t>
      </w:r>
      <w:bookmarkEnd w:id="0"/>
    </w:p>
    <w:bookmarkEnd w:id="1"/>
    <w:p w:rsidR="00191728" w:rsidRPr="00F16E6F" w:rsidP="00F04D2E" w14:paraId="7384F167" w14:textId="77777777">
      <w:pPr>
        <w:spacing w:line="240" w:lineRule="auto"/>
        <w:jc w:val="right"/>
        <w:rPr>
          <w:rFonts w:ascii="Arial" w:hAnsi="Arial" w:cs="Arial"/>
          <w:sz w:val="22"/>
          <w:lang w:val="mn-MN"/>
        </w:rPr>
      </w:pPr>
    </w:p>
    <w:p w:rsidR="0009268B" w:rsidRPr="00F16E6F" w:rsidP="00E936F4" w14:paraId="6E605795" w14:textId="1023EA7A">
      <w:pPr>
        <w:spacing w:line="240" w:lineRule="auto"/>
        <w:jc w:val="center"/>
        <w:rPr>
          <w:rFonts w:ascii="Arial" w:hAnsi="Arial" w:cs="Arial"/>
          <w:sz w:val="22"/>
          <w:lang w:val="mn-MN"/>
        </w:rPr>
      </w:pPr>
      <w:r>
        <w:rPr>
          <w:rFonts w:ascii="Arial" w:hAnsi="Arial" w:cs="Arial"/>
          <w:sz w:val="22"/>
          <w:lang w:val="mn-MN"/>
        </w:rPr>
        <w:t>Дүүргийн Эрүү Иргэний хэргийн хялбар ажиллагааны анхан шатны тойргийн шүүхэд</w:t>
      </w:r>
    </w:p>
    <w:p w:rsidR="00B52DEC" w:rsidRPr="00F16E6F" w:rsidP="00A30828" w14:paraId="03D05B4D" w14:textId="3B2E3602">
      <w:pPr>
        <w:spacing w:line="240" w:lineRule="auto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 /Огноо/</w:t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  <w:t xml:space="preserve">                </w:t>
      </w:r>
      <w:r w:rsidRPr="00F16E6F" w:rsidR="004B71EB">
        <w:rPr>
          <w:rFonts w:ascii="Arial" w:hAnsi="Arial" w:cs="Arial"/>
          <w:sz w:val="22"/>
          <w:lang w:val="mn-MN"/>
        </w:rPr>
        <w:t xml:space="preserve">    </w:t>
      </w:r>
      <w:r w:rsidRPr="00F16E6F">
        <w:rPr>
          <w:rFonts w:ascii="Arial" w:hAnsi="Arial" w:cs="Arial"/>
          <w:sz w:val="22"/>
          <w:lang w:val="mn-MN"/>
        </w:rPr>
        <w:t xml:space="preserve"> </w:t>
      </w:r>
      <w:r w:rsidRPr="00F16E6F" w:rsidR="00535A5A">
        <w:rPr>
          <w:rFonts w:ascii="Arial" w:hAnsi="Arial" w:cs="Arial"/>
          <w:sz w:val="22"/>
          <w:lang w:val="mn-MN"/>
        </w:rPr>
        <w:t xml:space="preserve">  </w:t>
      </w:r>
      <w:r w:rsidRPr="00F16E6F">
        <w:rPr>
          <w:rFonts w:ascii="Arial" w:hAnsi="Arial" w:cs="Arial"/>
          <w:sz w:val="22"/>
          <w:lang w:val="mn-MN"/>
        </w:rPr>
        <w:t>/Газар/</w:t>
      </w:r>
    </w:p>
    <w:p w:rsidR="00B52DEC" w:rsidRPr="00F16E6F" w:rsidP="00F04D2E" w14:paraId="3C202B7D" w14:textId="6D031FAD">
      <w:pPr>
        <w:spacing w:line="240" w:lineRule="auto"/>
        <w:jc w:val="center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>НЭХЭМЖЛЭЛ</w:t>
      </w:r>
    </w:p>
    <w:p w:rsidR="007D3BE1" w:rsidRPr="00F16E6F" w:rsidP="00F73CD8" w14:paraId="4FFE1343" w14:textId="02978695">
      <w:pPr>
        <w:spacing w:line="240" w:lineRule="auto"/>
        <w:jc w:val="center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/</w:t>
      </w:r>
      <w:r w:rsidRPr="00F16E6F" w:rsidR="00FA2F8E">
        <w:rPr>
          <w:rFonts w:ascii="Arial" w:hAnsi="Arial" w:cs="Arial"/>
          <w:sz w:val="22"/>
          <w:lang w:val="mn-MN"/>
        </w:rPr>
        <w:t>Тусгайлсан журмаар хянан шийдвэрлэх ажиллагаа</w:t>
      </w:r>
      <w:r w:rsidRPr="00F16E6F" w:rsidR="00AB2EE9">
        <w:rPr>
          <w:rFonts w:ascii="Arial" w:hAnsi="Arial" w:cs="Arial"/>
          <w:sz w:val="22"/>
          <w:lang w:val="mn-MN"/>
        </w:rPr>
        <w:t xml:space="preserve">- </w:t>
      </w:r>
      <w:r w:rsidRPr="00F16E6F" w:rsidR="00773D92">
        <w:rPr>
          <w:rFonts w:ascii="Arial" w:hAnsi="Arial" w:cs="Arial"/>
          <w:sz w:val="22"/>
          <w:lang w:val="mn-MN"/>
        </w:rPr>
        <w:t>I</w:t>
      </w:r>
      <w:r w:rsidRPr="00F16E6F" w:rsidR="00AB2EE9">
        <w:rPr>
          <w:rFonts w:ascii="Arial" w:hAnsi="Arial" w:cs="Arial"/>
          <w:sz w:val="22"/>
          <w:lang w:val="mn-MN"/>
        </w:rPr>
        <w:t xml:space="preserve"> маягт</w:t>
      </w:r>
      <w:r w:rsidRPr="00F16E6F">
        <w:rPr>
          <w:rFonts w:ascii="Arial" w:hAnsi="Arial" w:cs="Arial"/>
          <w:sz w:val="22"/>
          <w:lang w:val="mn-MN"/>
        </w:rPr>
        <w:t>/</w:t>
      </w:r>
    </w:p>
    <w:p w:rsidR="005A5281" w:rsidRPr="00F16E6F" w:rsidP="00F73CD8" w14:paraId="6AFAA716" w14:textId="77777777">
      <w:pPr>
        <w:spacing w:line="240" w:lineRule="auto"/>
        <w:jc w:val="center"/>
        <w:rPr>
          <w:rFonts w:ascii="Arial" w:hAnsi="Arial" w:cs="Arial"/>
          <w:sz w:val="22"/>
          <w:lang w:val="mn-MN"/>
        </w:rPr>
      </w:pPr>
    </w:p>
    <w:p w:rsidR="001903A7" w:rsidRPr="00F16E6F" w:rsidP="00A57009" w14:paraId="4704E536" w14:textId="3DAB07B9">
      <w:pPr>
        <w:pStyle w:val="ListParagraph"/>
        <w:numPr>
          <w:ilvl w:val="0"/>
          <w:numId w:val="16"/>
        </w:numPr>
        <w:spacing w:line="240" w:lineRule="auto"/>
        <w:ind w:left="0" w:firstLine="0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 w:rsidR="00262805">
        <w:rPr>
          <w:rFonts w:ascii="Arial" w:hAnsi="Arial" w:cs="Arial"/>
          <w:b/>
          <w:bCs/>
          <w:sz w:val="22"/>
          <w:lang w:val="mn-MN"/>
        </w:rPr>
        <w:t>ЗОХИГЧИЙН МЭДЭЭЛЭЛ</w:t>
      </w:r>
      <w:bookmarkStart w:id="2" w:name="_Hlk166763462"/>
    </w:p>
    <w:p w:rsidR="00FB5F5E" w:rsidRPr="00F16E6F" w:rsidP="00FB5F5E" w14:paraId="415E8686" w14:textId="77777777">
      <w:pPr>
        <w:pStyle w:val="ListParagraph"/>
        <w:spacing w:line="240" w:lineRule="auto"/>
        <w:ind w:left="1080"/>
        <w:rPr>
          <w:rFonts w:ascii="Arial" w:hAnsi="Arial" w:cs="Arial"/>
          <w:b/>
          <w:bCs/>
          <w:sz w:val="22"/>
          <w:lang w:val="mn-MN"/>
        </w:rPr>
      </w:pPr>
    </w:p>
    <w:p w:rsidR="007D3BE1" w:rsidRPr="00F16E6F" w:rsidP="009F1795" w14:paraId="25D153E5" w14:textId="5DAD01DB">
      <w:pPr>
        <w:pStyle w:val="ListParagraph"/>
        <w:spacing w:before="240" w:line="240" w:lineRule="auto"/>
        <w:ind w:left="567"/>
        <w:jc w:val="both"/>
        <w:rPr>
          <w:rFonts w:ascii="Arial" w:hAnsi="Arial" w:cs="Arial"/>
          <w:b/>
          <w:bCs/>
          <w:sz w:val="22"/>
          <w:lang w:val="mn-MN"/>
        </w:rPr>
      </w:pPr>
      <w:bookmarkStart w:id="3" w:name="_Hlk166763909"/>
      <w:r w:rsidRPr="00F16E6F">
        <w:rPr>
          <w:rFonts w:ascii="Arial" w:hAnsi="Arial" w:cs="Arial"/>
          <w:b/>
          <w:bCs/>
          <w:sz w:val="22"/>
          <w:lang w:val="mn-MN"/>
        </w:rPr>
        <w:t>Нэхэмжлэгч</w:t>
      </w:r>
      <w:r w:rsidRPr="00F16E6F" w:rsidR="000F4040">
        <w:rPr>
          <w:rFonts w:ascii="Arial" w:hAnsi="Arial" w:cs="Arial"/>
          <w:b/>
          <w:bCs/>
          <w:sz w:val="22"/>
          <w:lang w:val="mn-MN"/>
        </w:rPr>
        <w:t>:</w:t>
      </w: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</w:p>
    <w:p w:rsidR="00B50B0A" w:rsidRPr="00F16E6F" w:rsidP="009F1795" w14:paraId="62D56FC6" w14:textId="77777777">
      <w:pPr>
        <w:spacing w:after="0" w:line="360" w:lineRule="auto"/>
        <w:ind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Иргэний о</w:t>
      </w:r>
      <w:r w:rsidRPr="00F16E6F" w:rsidR="007D3BE1">
        <w:rPr>
          <w:rFonts w:ascii="Arial" w:hAnsi="Arial" w:cs="Arial"/>
          <w:sz w:val="22"/>
          <w:lang w:val="mn-MN"/>
        </w:rPr>
        <w:t>вог нэр</w:t>
      </w:r>
      <w:r w:rsidRPr="00F16E6F" w:rsidR="00877E5A">
        <w:rPr>
          <w:rFonts w:ascii="Arial" w:hAnsi="Arial" w:cs="Arial"/>
          <w:sz w:val="22"/>
          <w:lang w:val="mn-MN"/>
        </w:rPr>
        <w:t>/Хуулийн этгээдийн нэр, зохион байгуулалтын хэлбэр</w:t>
      </w:r>
      <w:r w:rsidRPr="00F16E6F">
        <w:rPr>
          <w:rFonts w:ascii="Arial" w:hAnsi="Arial" w:cs="Arial"/>
          <w:sz w:val="22"/>
          <w:lang w:val="mn-MN"/>
        </w:rPr>
        <w:t>:</w:t>
      </w:r>
    </w:p>
    <w:p w:rsidR="00B52DEC" w:rsidRPr="00F16E6F" w:rsidP="00F01B4B" w14:paraId="517CC93B" w14:textId="0DEF8038">
      <w:pPr>
        <w:spacing w:after="0" w:line="360" w:lineRule="auto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..................................</w:t>
      </w:r>
      <w:r w:rsidRPr="00F16E6F" w:rsidR="00BB1614">
        <w:rPr>
          <w:rFonts w:ascii="Arial" w:hAnsi="Arial" w:cs="Arial"/>
          <w:sz w:val="22"/>
          <w:lang w:val="mn-MN"/>
        </w:rPr>
        <w:t>..............................................................................................</w:t>
      </w:r>
      <w:r w:rsidRPr="00F16E6F" w:rsidR="00F01B4B">
        <w:rPr>
          <w:rFonts w:ascii="Arial" w:hAnsi="Arial" w:cs="Arial"/>
          <w:sz w:val="22"/>
          <w:lang w:val="mn-MN"/>
        </w:rPr>
        <w:t>.................</w:t>
      </w:r>
      <w:r w:rsidRPr="00F16E6F" w:rsidR="00BB1614">
        <w:rPr>
          <w:rFonts w:ascii="Arial" w:hAnsi="Arial" w:cs="Arial"/>
          <w:sz w:val="22"/>
          <w:lang w:val="mn-MN"/>
        </w:rPr>
        <w:t>...</w:t>
      </w:r>
    </w:p>
    <w:p w:rsidR="006C33C2" w:rsidRPr="00F16E6F" w:rsidP="009F1795" w14:paraId="1DA2B2FD" w14:textId="1C0A2BC8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Оршин суух/байх хаяг:</w:t>
      </w:r>
      <w:r w:rsidRPr="00F16E6F" w:rsidR="00CF3D67">
        <w:rPr>
          <w:rFonts w:ascii="Arial" w:hAnsi="Arial" w:cs="Arial"/>
          <w:sz w:val="22"/>
          <w:lang w:val="mn-MN"/>
        </w:rPr>
        <w:t>...................................................................</w:t>
      </w:r>
      <w:r w:rsidRPr="00F16E6F" w:rsidR="009F1795">
        <w:rPr>
          <w:rFonts w:ascii="Arial" w:hAnsi="Arial" w:cs="Arial"/>
          <w:sz w:val="22"/>
          <w:lang w:val="mn-MN"/>
        </w:rPr>
        <w:t>...</w:t>
      </w:r>
      <w:r w:rsidRPr="00F16E6F" w:rsidR="00CF3D67">
        <w:rPr>
          <w:rFonts w:ascii="Arial" w:hAnsi="Arial" w:cs="Arial"/>
          <w:sz w:val="22"/>
          <w:lang w:val="mn-MN"/>
        </w:rPr>
        <w:t>.................</w:t>
      </w:r>
      <w:r w:rsidRPr="00F16E6F" w:rsidR="00B13A4F">
        <w:rPr>
          <w:rFonts w:ascii="Arial" w:hAnsi="Arial" w:cs="Arial"/>
          <w:sz w:val="22"/>
          <w:lang w:val="mn-MN"/>
        </w:rPr>
        <w:t>..............</w:t>
      </w:r>
    </w:p>
    <w:p w:rsidR="00C159E2" w:rsidRPr="00F16E6F" w:rsidP="00A30828" w14:paraId="575DE3AE" w14:textId="20BBF7C9">
      <w:pPr>
        <w:spacing w:line="240" w:lineRule="auto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...................................................................................................................</w:t>
      </w:r>
      <w:r w:rsidRPr="00F16E6F" w:rsidR="009D2B9B">
        <w:rPr>
          <w:rFonts w:ascii="Arial" w:hAnsi="Arial" w:cs="Arial"/>
          <w:sz w:val="22"/>
          <w:lang w:val="mn-MN"/>
        </w:rPr>
        <w:t>.................................</w:t>
      </w:r>
    </w:p>
    <w:p w:rsidR="007D3BE1" w:rsidRPr="00F16E6F" w:rsidP="009F1795" w14:paraId="1214EF35" w14:textId="69091234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Иргэн</w:t>
      </w:r>
      <w:r w:rsidRPr="00F16E6F" w:rsidR="00286DFC">
        <w:rPr>
          <w:rFonts w:ascii="Arial" w:hAnsi="Arial" w:cs="Arial"/>
          <w:sz w:val="22"/>
          <w:lang w:val="mn-MN"/>
        </w:rPr>
        <w:t>ий</w:t>
      </w:r>
      <w:r w:rsidRPr="00F16E6F">
        <w:rPr>
          <w:rFonts w:ascii="Arial" w:hAnsi="Arial" w:cs="Arial"/>
          <w:sz w:val="22"/>
          <w:lang w:val="mn-MN"/>
        </w:rPr>
        <w:t xml:space="preserve"> бүртгэлийн дугаар:</w:t>
      </w:r>
      <w:r w:rsidRPr="00F16E6F" w:rsidR="00BB1614">
        <w:rPr>
          <w:rFonts w:ascii="Arial" w:hAnsi="Arial" w:cs="Arial"/>
          <w:sz w:val="22"/>
          <w:lang w:val="mn-MN"/>
        </w:rPr>
        <w:t>....................</w:t>
      </w:r>
      <w:r w:rsidRPr="00F16E6F" w:rsidR="00A57009">
        <w:rPr>
          <w:rFonts w:ascii="Arial" w:hAnsi="Arial" w:cs="Arial"/>
          <w:sz w:val="22"/>
          <w:lang w:val="mn-MN"/>
        </w:rPr>
        <w:t>......</w:t>
      </w:r>
      <w:r w:rsidRPr="00F16E6F" w:rsidR="00B13A4F">
        <w:rPr>
          <w:rFonts w:ascii="Arial" w:hAnsi="Arial" w:cs="Arial"/>
          <w:sz w:val="22"/>
          <w:lang w:val="mn-MN"/>
        </w:rPr>
        <w:t>...</w:t>
      </w:r>
      <w:r w:rsidRPr="00F16E6F" w:rsidR="00BB1614">
        <w:rPr>
          <w:rFonts w:ascii="Arial" w:hAnsi="Arial" w:cs="Arial"/>
          <w:sz w:val="22"/>
          <w:lang w:val="mn-MN"/>
        </w:rPr>
        <w:t>...............................</w:t>
      </w:r>
      <w:r w:rsidRPr="00F16E6F" w:rsidR="009F1795">
        <w:rPr>
          <w:rFonts w:ascii="Arial" w:hAnsi="Arial" w:cs="Arial"/>
          <w:sz w:val="22"/>
          <w:lang w:val="mn-MN"/>
        </w:rPr>
        <w:t>..</w:t>
      </w:r>
      <w:r w:rsidRPr="00F16E6F" w:rsidR="00BB1614">
        <w:rPr>
          <w:rFonts w:ascii="Arial" w:hAnsi="Arial" w:cs="Arial"/>
          <w:sz w:val="22"/>
          <w:lang w:val="mn-MN"/>
        </w:rPr>
        <w:t>..............................</w:t>
      </w:r>
    </w:p>
    <w:p w:rsidR="00286DFC" w:rsidRPr="00F16E6F" w:rsidP="009F1795" w14:paraId="2CA5BFED" w14:textId="6932CAA6">
      <w:pPr>
        <w:spacing w:line="240" w:lineRule="auto"/>
        <w:ind w:left="567"/>
        <w:rPr>
          <w:rFonts w:ascii="Arial" w:hAnsi="Arial" w:cs="Arial"/>
          <w:sz w:val="22"/>
          <w:lang w:val="mn-MN"/>
        </w:rPr>
      </w:pPr>
      <w:bookmarkStart w:id="4" w:name="_Hlk168044551"/>
      <w:r w:rsidRPr="00F16E6F">
        <w:rPr>
          <w:rFonts w:ascii="Arial" w:hAnsi="Arial" w:cs="Arial"/>
          <w:sz w:val="22"/>
          <w:lang w:val="mn-MN"/>
        </w:rPr>
        <w:t>Хуулийн этгээд бол регистр</w:t>
      </w:r>
      <w:r w:rsidRPr="00F16E6F" w:rsidR="001A0965">
        <w:rPr>
          <w:rFonts w:ascii="Arial" w:hAnsi="Arial" w:cs="Arial"/>
          <w:sz w:val="22"/>
          <w:lang w:val="mn-MN"/>
        </w:rPr>
        <w:t>ий</w:t>
      </w:r>
      <w:r w:rsidRPr="00F16E6F">
        <w:rPr>
          <w:rFonts w:ascii="Arial" w:hAnsi="Arial" w:cs="Arial"/>
          <w:sz w:val="22"/>
          <w:lang w:val="mn-MN"/>
        </w:rPr>
        <w:t>н дугаар</w:t>
      </w:r>
      <w:r w:rsidRPr="00F16E6F" w:rsidR="00EF148B">
        <w:rPr>
          <w:rFonts w:ascii="Arial" w:hAnsi="Arial" w:cs="Arial"/>
          <w:sz w:val="22"/>
          <w:lang w:val="mn-MN"/>
        </w:rPr>
        <w:t>:</w:t>
      </w:r>
      <w:r w:rsidRPr="00F16E6F" w:rsidR="001A0965">
        <w:rPr>
          <w:rFonts w:ascii="Arial" w:hAnsi="Arial" w:cs="Arial"/>
          <w:sz w:val="22"/>
          <w:lang w:val="mn-MN"/>
        </w:rPr>
        <w:t xml:space="preserve">  </w:t>
      </w:r>
      <w:r w:rsidRPr="00F16E6F" w:rsidR="00BB1614">
        <w:rPr>
          <w:rFonts w:ascii="Arial" w:hAnsi="Arial" w:cs="Arial"/>
          <w:sz w:val="22"/>
          <w:lang w:val="mn-MN"/>
        </w:rPr>
        <w:t>......</w:t>
      </w:r>
      <w:r w:rsidRPr="00F16E6F" w:rsidR="001A0965">
        <w:rPr>
          <w:rFonts w:ascii="Arial" w:hAnsi="Arial" w:cs="Arial"/>
          <w:sz w:val="22"/>
          <w:lang w:val="mn-MN"/>
        </w:rPr>
        <w:t>.............................</w:t>
      </w:r>
      <w:r w:rsidRPr="00F16E6F" w:rsidR="009F1795">
        <w:rPr>
          <w:rFonts w:ascii="Arial" w:hAnsi="Arial" w:cs="Arial"/>
          <w:sz w:val="22"/>
          <w:lang w:val="mn-MN"/>
        </w:rPr>
        <w:t>..</w:t>
      </w:r>
      <w:r w:rsidRPr="00F16E6F" w:rsidR="001A0965">
        <w:rPr>
          <w:rFonts w:ascii="Arial" w:hAnsi="Arial" w:cs="Arial"/>
          <w:sz w:val="22"/>
          <w:lang w:val="mn-MN"/>
        </w:rPr>
        <w:t>......</w:t>
      </w:r>
      <w:r w:rsidRPr="00F16E6F" w:rsidR="00B13A4F">
        <w:rPr>
          <w:rFonts w:ascii="Arial" w:hAnsi="Arial" w:cs="Arial"/>
          <w:sz w:val="22"/>
          <w:lang w:val="mn-MN"/>
        </w:rPr>
        <w:t>..........</w:t>
      </w:r>
      <w:r w:rsidRPr="00F16E6F" w:rsidR="001A0965">
        <w:rPr>
          <w:rFonts w:ascii="Arial" w:hAnsi="Arial" w:cs="Arial"/>
          <w:sz w:val="22"/>
          <w:lang w:val="mn-MN"/>
        </w:rPr>
        <w:t>..................</w:t>
      </w:r>
    </w:p>
    <w:bookmarkEnd w:id="4"/>
    <w:p w:rsidR="007D3BE1" w:rsidRPr="00F16E6F" w:rsidP="009F1795" w14:paraId="2D1D3EBE" w14:textId="7264F75E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Цахим шуудангийн хаяг:</w:t>
      </w:r>
      <w:r w:rsidRPr="00F16E6F" w:rsidR="00BB1614">
        <w:rPr>
          <w:rFonts w:ascii="Arial" w:hAnsi="Arial" w:cs="Arial"/>
          <w:sz w:val="22"/>
          <w:lang w:val="mn-MN"/>
        </w:rPr>
        <w:t>...................</w:t>
      </w:r>
      <w:r w:rsidRPr="00F16E6F" w:rsidR="009F1795">
        <w:rPr>
          <w:rFonts w:ascii="Arial" w:hAnsi="Arial" w:cs="Arial"/>
          <w:sz w:val="22"/>
          <w:lang w:val="mn-MN"/>
        </w:rPr>
        <w:t>..</w:t>
      </w:r>
      <w:r w:rsidRPr="00F16E6F" w:rsidR="00BB1614">
        <w:rPr>
          <w:rFonts w:ascii="Arial" w:hAnsi="Arial" w:cs="Arial"/>
          <w:sz w:val="22"/>
          <w:lang w:val="mn-MN"/>
        </w:rPr>
        <w:t>................</w:t>
      </w:r>
      <w:r w:rsidRPr="00F16E6F" w:rsidR="00A57009">
        <w:rPr>
          <w:rFonts w:ascii="Arial" w:hAnsi="Arial" w:cs="Arial"/>
          <w:sz w:val="22"/>
          <w:lang w:val="mn-MN"/>
        </w:rPr>
        <w:t>..</w:t>
      </w:r>
      <w:r w:rsidRPr="00F16E6F" w:rsidR="00BB1614">
        <w:rPr>
          <w:rFonts w:ascii="Arial" w:hAnsi="Arial" w:cs="Arial"/>
          <w:sz w:val="22"/>
          <w:lang w:val="mn-MN"/>
        </w:rPr>
        <w:t>........................</w:t>
      </w:r>
      <w:r w:rsidRPr="00F16E6F" w:rsidR="00377BCD">
        <w:rPr>
          <w:rFonts w:ascii="Arial" w:hAnsi="Arial" w:cs="Arial"/>
          <w:sz w:val="22"/>
          <w:lang w:val="mn-MN"/>
        </w:rPr>
        <w:t>.</w:t>
      </w:r>
      <w:r w:rsidRPr="00F16E6F" w:rsidR="00BB1614">
        <w:rPr>
          <w:rFonts w:ascii="Arial" w:hAnsi="Arial" w:cs="Arial"/>
          <w:sz w:val="22"/>
          <w:lang w:val="mn-MN"/>
        </w:rPr>
        <w:t>..................................</w:t>
      </w:r>
    </w:p>
    <w:p w:rsidR="005A5281" w:rsidRPr="00F16E6F" w:rsidP="009F1795" w14:paraId="0E2D8564" w14:textId="689508CA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Утасны дугаар:</w:t>
      </w:r>
      <w:r w:rsidRPr="00F16E6F" w:rsidR="00BB1614">
        <w:rPr>
          <w:rFonts w:ascii="Arial" w:hAnsi="Arial" w:cs="Arial"/>
          <w:sz w:val="22"/>
          <w:lang w:val="mn-MN"/>
        </w:rPr>
        <w:t>............</w:t>
      </w:r>
      <w:r w:rsidRPr="00F16E6F" w:rsidR="00A57009">
        <w:rPr>
          <w:rFonts w:ascii="Arial" w:hAnsi="Arial" w:cs="Arial"/>
          <w:sz w:val="22"/>
          <w:lang w:val="mn-MN"/>
        </w:rPr>
        <w:t>....</w:t>
      </w:r>
      <w:r w:rsidRPr="00F16E6F" w:rsidR="00BB1614">
        <w:rPr>
          <w:rFonts w:ascii="Arial" w:hAnsi="Arial" w:cs="Arial"/>
          <w:sz w:val="22"/>
          <w:lang w:val="mn-MN"/>
        </w:rPr>
        <w:t>..</w:t>
      </w:r>
      <w:r w:rsidRPr="00F16E6F" w:rsidR="009F1795">
        <w:rPr>
          <w:rFonts w:ascii="Arial" w:hAnsi="Arial" w:cs="Arial"/>
          <w:sz w:val="22"/>
          <w:lang w:val="mn-MN"/>
        </w:rPr>
        <w:t>..</w:t>
      </w:r>
      <w:r w:rsidRPr="00F16E6F" w:rsidR="00BB1614">
        <w:rPr>
          <w:rFonts w:ascii="Arial" w:hAnsi="Arial" w:cs="Arial"/>
          <w:sz w:val="22"/>
          <w:lang w:val="mn-MN"/>
        </w:rPr>
        <w:t>............................................................................................</w:t>
      </w:r>
      <w:bookmarkEnd w:id="2"/>
      <w:bookmarkEnd w:id="3"/>
      <w:r w:rsidRPr="00F16E6F" w:rsidR="000E2F4D">
        <w:rPr>
          <w:rFonts w:ascii="Arial" w:hAnsi="Arial" w:cs="Arial"/>
          <w:sz w:val="22"/>
          <w:lang w:val="mn-MN"/>
        </w:rPr>
        <w:t>.</w:t>
      </w:r>
    </w:p>
    <w:p w:rsidR="005E28AB" w:rsidRPr="00F16E6F" w:rsidP="00297FE5" w14:paraId="69D4F614" w14:textId="0C3CD2E0">
      <w:pPr>
        <w:spacing w:line="240" w:lineRule="auto"/>
        <w:jc w:val="both"/>
        <w:rPr>
          <w:rFonts w:ascii="Arial" w:hAnsi="Arial" w:cs="Arial"/>
          <w:i/>
          <w:iCs/>
          <w:color w:val="FF0000"/>
          <w:sz w:val="22"/>
          <w:lang w:val="mn-MN"/>
        </w:rPr>
      </w:pPr>
      <w:bookmarkStart w:id="5" w:name="_Hlk166840838"/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/хэд хэдэн нэхэмжлэгчтэй бол нэхэмжлэгч тус бүрээр дээрх мэдээллийг өгч хавсаргана</w:t>
      </w:r>
      <w:r w:rsidRPr="00F16E6F" w:rsidR="00297FE5">
        <w:rPr>
          <w:rFonts w:ascii="Arial" w:hAnsi="Arial" w:cs="Arial"/>
          <w:i/>
          <w:iCs/>
          <w:color w:val="FF0000"/>
          <w:sz w:val="22"/>
          <w:lang w:val="mn-MN"/>
        </w:rPr>
        <w:t xml:space="preserve"> у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у/</w:t>
      </w:r>
    </w:p>
    <w:bookmarkEnd w:id="5"/>
    <w:p w:rsidR="006D171D" w:rsidRPr="00F16E6F" w:rsidP="00B50B0A" w14:paraId="26182FA3" w14:textId="5B6F7374">
      <w:pPr>
        <w:pStyle w:val="ListParagraph"/>
        <w:spacing w:line="240" w:lineRule="auto"/>
        <w:ind w:left="567"/>
        <w:jc w:val="both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>Хариуцагч</w:t>
      </w:r>
      <w:r w:rsidRPr="00F16E6F" w:rsidR="000F4040">
        <w:rPr>
          <w:rFonts w:ascii="Arial" w:hAnsi="Arial" w:cs="Arial"/>
          <w:b/>
          <w:bCs/>
          <w:sz w:val="22"/>
          <w:lang w:val="mn-MN"/>
        </w:rPr>
        <w:t>:</w:t>
      </w:r>
    </w:p>
    <w:p w:rsidR="00B50B0A" w:rsidRPr="00F16E6F" w:rsidP="00B50B0A" w14:paraId="4AECA0AE" w14:textId="77777777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Иргэний овог нэр/Хуулийн этгээдийн нэр, зохион байгуулалтын хэлбэр:</w:t>
      </w:r>
    </w:p>
    <w:p w:rsidR="006D171D" w:rsidRPr="00F16E6F" w:rsidP="00B50B0A" w14:paraId="5297967E" w14:textId="09702365">
      <w:pPr>
        <w:spacing w:line="36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....................</w:t>
      </w:r>
      <w:r w:rsidRPr="00F16E6F" w:rsidR="000F4040">
        <w:rPr>
          <w:rFonts w:ascii="Arial" w:hAnsi="Arial" w:cs="Arial"/>
          <w:sz w:val="22"/>
          <w:lang w:val="mn-MN"/>
        </w:rPr>
        <w:t>.</w:t>
      </w:r>
      <w:r w:rsidRPr="00F16E6F">
        <w:rPr>
          <w:rFonts w:ascii="Arial" w:hAnsi="Arial" w:cs="Arial"/>
          <w:sz w:val="22"/>
          <w:lang w:val="mn-MN"/>
        </w:rPr>
        <w:t>......................................................................................................................</w:t>
      </w:r>
    </w:p>
    <w:p w:rsidR="006D171D" w:rsidRPr="00F16E6F" w:rsidP="00A27372" w14:paraId="1C7547A0" w14:textId="1B4A433E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Оршин суух/байх хаяг:......................................................................</w:t>
      </w:r>
      <w:r w:rsidRPr="00F16E6F" w:rsidR="00A27372">
        <w:rPr>
          <w:rFonts w:ascii="Arial" w:hAnsi="Arial" w:cs="Arial"/>
          <w:sz w:val="22"/>
          <w:lang w:val="mn-MN"/>
        </w:rPr>
        <w:t>...</w:t>
      </w:r>
      <w:r w:rsidRPr="00F16E6F">
        <w:rPr>
          <w:rFonts w:ascii="Arial" w:hAnsi="Arial" w:cs="Arial"/>
          <w:sz w:val="22"/>
          <w:lang w:val="mn-MN"/>
        </w:rPr>
        <w:t>.....</w:t>
      </w:r>
      <w:r w:rsidRPr="00F16E6F" w:rsidR="005437C2">
        <w:rPr>
          <w:rFonts w:ascii="Arial" w:hAnsi="Arial" w:cs="Arial"/>
          <w:sz w:val="22"/>
          <w:lang w:val="mn-MN"/>
        </w:rPr>
        <w:t>........</w:t>
      </w:r>
      <w:r w:rsidRPr="00F16E6F">
        <w:rPr>
          <w:rFonts w:ascii="Arial" w:hAnsi="Arial" w:cs="Arial"/>
          <w:sz w:val="22"/>
          <w:lang w:val="mn-MN"/>
        </w:rPr>
        <w:t xml:space="preserve">............... </w:t>
      </w:r>
    </w:p>
    <w:p w:rsidR="006D171D" w:rsidRPr="00F16E6F" w:rsidP="005437C2" w14:paraId="53FA0BB2" w14:textId="1505B53D">
      <w:pPr>
        <w:spacing w:line="360" w:lineRule="auto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....................................................................................................................................................</w:t>
      </w:r>
    </w:p>
    <w:p w:rsidR="006D171D" w:rsidRPr="00F16E6F" w:rsidP="00C61A92" w14:paraId="3A9F9996" w14:textId="4D9C2FAA">
      <w:pPr>
        <w:spacing w:line="240" w:lineRule="auto"/>
        <w:ind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Иргэний бүртгэлийн дугаар:........................</w:t>
      </w:r>
      <w:r w:rsidRPr="00F16E6F" w:rsidR="00953D73">
        <w:rPr>
          <w:rFonts w:ascii="Arial" w:hAnsi="Arial" w:cs="Arial"/>
          <w:sz w:val="22"/>
          <w:lang w:val="mn-MN"/>
        </w:rPr>
        <w:t>.</w:t>
      </w:r>
      <w:r w:rsidRPr="00F16E6F">
        <w:rPr>
          <w:rFonts w:ascii="Arial" w:hAnsi="Arial" w:cs="Arial"/>
          <w:sz w:val="22"/>
          <w:lang w:val="mn-MN"/>
        </w:rPr>
        <w:t>................</w:t>
      </w:r>
      <w:r w:rsidRPr="00F16E6F" w:rsidR="00C61A92">
        <w:rPr>
          <w:rFonts w:ascii="Arial" w:hAnsi="Arial" w:cs="Arial"/>
          <w:sz w:val="22"/>
          <w:lang w:val="mn-MN"/>
        </w:rPr>
        <w:t>...</w:t>
      </w:r>
      <w:r w:rsidRPr="00F16E6F">
        <w:rPr>
          <w:rFonts w:ascii="Arial" w:hAnsi="Arial" w:cs="Arial"/>
          <w:sz w:val="22"/>
          <w:lang w:val="mn-MN"/>
        </w:rPr>
        <w:t>.................................................</w:t>
      </w:r>
    </w:p>
    <w:p w:rsidR="001A0965" w:rsidRPr="00F16E6F" w:rsidP="00C61A92" w14:paraId="1A7B2061" w14:textId="27DBAF9D">
      <w:pPr>
        <w:spacing w:line="240" w:lineRule="auto"/>
        <w:ind w:firstLine="567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Хуулийн этгээд бол регистрийн дугаар:  ...............</w:t>
      </w:r>
      <w:r w:rsidRPr="00F16E6F" w:rsidR="00C61A92">
        <w:rPr>
          <w:rFonts w:ascii="Arial" w:hAnsi="Arial" w:cs="Arial"/>
          <w:sz w:val="22"/>
          <w:lang w:val="mn-MN"/>
        </w:rPr>
        <w:t>..</w:t>
      </w:r>
      <w:r w:rsidRPr="00F16E6F">
        <w:rPr>
          <w:rFonts w:ascii="Arial" w:hAnsi="Arial" w:cs="Arial"/>
          <w:sz w:val="22"/>
          <w:lang w:val="mn-MN"/>
        </w:rPr>
        <w:t>..................................</w:t>
      </w:r>
      <w:r w:rsidRPr="00F16E6F" w:rsidR="00953D73">
        <w:rPr>
          <w:rFonts w:ascii="Arial" w:hAnsi="Arial" w:cs="Arial"/>
          <w:sz w:val="22"/>
          <w:lang w:val="mn-MN"/>
        </w:rPr>
        <w:t>.</w:t>
      </w:r>
      <w:r w:rsidRPr="00F16E6F">
        <w:rPr>
          <w:rFonts w:ascii="Arial" w:hAnsi="Arial" w:cs="Arial"/>
          <w:sz w:val="22"/>
          <w:lang w:val="mn-MN"/>
        </w:rPr>
        <w:t>...................</w:t>
      </w:r>
    </w:p>
    <w:p w:rsidR="006D171D" w:rsidRPr="00F16E6F" w:rsidP="00C61A92" w14:paraId="349A76DC" w14:textId="6982D37C">
      <w:pPr>
        <w:spacing w:line="240" w:lineRule="auto"/>
        <w:ind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Цахим шуудангийн хаяг:</w:t>
      </w:r>
      <w:r w:rsidRPr="00F16E6F" w:rsidR="0023570F">
        <w:rPr>
          <w:rFonts w:ascii="Arial" w:hAnsi="Arial" w:cs="Arial"/>
          <w:sz w:val="22"/>
          <w:lang w:val="mn-MN"/>
        </w:rPr>
        <w:t>...........................................</w:t>
      </w:r>
      <w:r w:rsidRPr="00F16E6F" w:rsidR="00C61A92">
        <w:rPr>
          <w:rFonts w:ascii="Arial" w:hAnsi="Arial" w:cs="Arial"/>
          <w:sz w:val="22"/>
          <w:lang w:val="mn-MN"/>
        </w:rPr>
        <w:t>..</w:t>
      </w:r>
      <w:r w:rsidRPr="00F16E6F" w:rsidR="0023570F">
        <w:rPr>
          <w:rFonts w:ascii="Arial" w:hAnsi="Arial" w:cs="Arial"/>
          <w:sz w:val="22"/>
          <w:lang w:val="mn-MN"/>
        </w:rPr>
        <w:t>.....................................................</w:t>
      </w:r>
    </w:p>
    <w:p w:rsidR="0023570F" w:rsidRPr="00F16E6F" w:rsidP="00C61A92" w14:paraId="7487094F" w14:textId="7F32202B">
      <w:pPr>
        <w:spacing w:line="240" w:lineRule="auto"/>
        <w:ind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Утасны дугаар:</w:t>
      </w:r>
      <w:r w:rsidRPr="00F16E6F">
        <w:rPr>
          <w:rFonts w:ascii="Arial" w:hAnsi="Arial" w:cs="Arial"/>
          <w:sz w:val="22"/>
          <w:lang w:val="mn-MN"/>
        </w:rPr>
        <w:t xml:space="preserve"> .......................................................</w:t>
      </w:r>
      <w:r w:rsidRPr="00F16E6F" w:rsidR="00C61A92">
        <w:rPr>
          <w:rFonts w:ascii="Arial" w:hAnsi="Arial" w:cs="Arial"/>
          <w:sz w:val="22"/>
          <w:lang w:val="mn-MN"/>
        </w:rPr>
        <w:t>..</w:t>
      </w:r>
      <w:r w:rsidRPr="00F16E6F">
        <w:rPr>
          <w:rFonts w:ascii="Arial" w:hAnsi="Arial" w:cs="Arial"/>
          <w:sz w:val="22"/>
          <w:lang w:val="mn-MN"/>
        </w:rPr>
        <w:t>.......................................................</w:t>
      </w:r>
    </w:p>
    <w:p w:rsidR="0023570F" w:rsidRPr="00F16E6F" w:rsidP="00A30828" w14:paraId="3BB32369" w14:textId="5B11E231">
      <w:pPr>
        <w:spacing w:line="240" w:lineRule="auto"/>
        <w:jc w:val="both"/>
        <w:rPr>
          <w:rFonts w:ascii="Arial" w:hAnsi="Arial" w:cs="Arial"/>
          <w:i/>
          <w:iCs/>
          <w:color w:val="FF0000"/>
          <w:sz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/хэд хэдэн хариуцагчтай бол хариуцагч тус бүрээр дээрх мэдээллийг өгч хавсаргана уу/</w:t>
      </w:r>
    </w:p>
    <w:p w:rsidR="00FF5FAF" w:rsidRPr="00F16E6F" w:rsidP="005364A4" w14:paraId="7A5F8D32" w14:textId="38A7FE90">
      <w:pPr>
        <w:pStyle w:val="ListParagraph"/>
        <w:numPr>
          <w:ilvl w:val="0"/>
          <w:numId w:val="16"/>
        </w:numPr>
        <w:tabs>
          <w:tab w:val="left" w:pos="90"/>
        </w:tabs>
        <w:spacing w:line="240" w:lineRule="auto"/>
        <w:ind w:left="0" w:firstLine="0"/>
        <w:jc w:val="both"/>
        <w:rPr>
          <w:rFonts w:ascii="Arial" w:hAnsi="Arial" w:cs="Arial"/>
          <w:i/>
          <w:iCs/>
          <w:color w:val="FF0000"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 w:rsidR="00262805">
        <w:rPr>
          <w:rFonts w:ascii="Arial" w:hAnsi="Arial" w:cs="Arial"/>
          <w:b/>
          <w:bCs/>
          <w:sz w:val="22"/>
          <w:lang w:val="mn-MN"/>
        </w:rPr>
        <w:t xml:space="preserve">НЭХЭМЖЛЭЛИЙН ШААРДЛАГА: </w:t>
      </w:r>
      <w:r w:rsidRPr="00F16E6F" w:rsidR="00AD0E39">
        <w:rPr>
          <w:rFonts w:ascii="Arial" w:hAnsi="Arial" w:cs="Arial"/>
          <w:b/>
          <w:bCs/>
          <w:sz w:val="22"/>
          <w:lang w:val="mn-MN"/>
        </w:rPr>
        <w:t xml:space="preserve">                   </w:t>
      </w:r>
    </w:p>
    <w:p w:rsidR="008E3290" w:rsidRPr="00F16E6F" w:rsidP="005364A4" w14:paraId="6D112A63" w14:textId="4206D73B">
      <w:pPr>
        <w:spacing w:line="240" w:lineRule="auto"/>
        <w:ind w:left="1134"/>
        <w:jc w:val="both"/>
        <w:rPr>
          <w:rFonts w:ascii="Arial" w:hAnsi="Arial" w:cs="Arial"/>
          <w:sz w:val="22"/>
          <w:lang w:val="mn-MN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-2127386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4C2180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4C2180">
        <w:rPr>
          <w:rFonts w:ascii="Arial" w:hAnsi="Arial" w:cs="Arial"/>
          <w:sz w:val="22"/>
          <w:lang w:val="mn-MN"/>
        </w:rPr>
        <w:t xml:space="preserve">  </w:t>
      </w:r>
      <w:r w:rsidRPr="00F16E6F" w:rsidR="007C01CF">
        <w:rPr>
          <w:rFonts w:ascii="Arial" w:hAnsi="Arial" w:cs="Arial"/>
          <w:sz w:val="22"/>
          <w:lang w:val="mn-MN"/>
        </w:rPr>
        <w:t>М</w:t>
      </w:r>
      <w:r w:rsidRPr="00F16E6F" w:rsidR="00FF5FAF">
        <w:rPr>
          <w:rFonts w:ascii="Arial" w:hAnsi="Arial" w:cs="Arial"/>
          <w:sz w:val="22"/>
          <w:lang w:val="mn-MN"/>
        </w:rPr>
        <w:t>өнгөн хөрөн</w:t>
      </w:r>
      <w:r w:rsidRPr="00F16E6F" w:rsidR="003D2DFF">
        <w:rPr>
          <w:rFonts w:ascii="Arial" w:hAnsi="Arial" w:cs="Arial"/>
          <w:sz w:val="22"/>
          <w:lang w:val="mn-MN"/>
        </w:rPr>
        <w:t>гө</w:t>
      </w:r>
      <w:r w:rsidRPr="00F16E6F" w:rsidR="00FF5FAF">
        <w:rPr>
          <w:rFonts w:ascii="Arial" w:hAnsi="Arial" w:cs="Arial"/>
          <w:sz w:val="22"/>
          <w:lang w:val="mn-MN"/>
        </w:rPr>
        <w:t xml:space="preserve"> гаргуулах</w:t>
      </w:r>
      <w:r w:rsidRPr="00F16E6F">
        <w:rPr>
          <w:rFonts w:ascii="Arial" w:hAnsi="Arial" w:cs="Arial"/>
          <w:sz w:val="22"/>
          <w:lang w:val="mn-MN"/>
        </w:rPr>
        <w:t xml:space="preserve"> </w:t>
      </w:r>
      <w:r w:rsidRPr="00F16E6F" w:rsidR="00EF0392">
        <w:rPr>
          <w:rFonts w:ascii="Arial" w:hAnsi="Arial" w:cs="Arial"/>
          <w:sz w:val="22"/>
          <w:lang w:val="mn-MN"/>
        </w:rPr>
        <w:t>/3.1</w:t>
      </w:r>
      <w:r w:rsidRPr="00F16E6F" w:rsidR="0039481B">
        <w:rPr>
          <w:rFonts w:ascii="Arial" w:hAnsi="Arial" w:cs="Arial"/>
          <w:sz w:val="22"/>
          <w:lang w:val="mn-MN"/>
        </w:rPr>
        <w:t xml:space="preserve">, 3.2, </w:t>
      </w:r>
      <w:r w:rsidRPr="00F16E6F" w:rsidR="000F77D7">
        <w:rPr>
          <w:rFonts w:ascii="Arial" w:hAnsi="Arial" w:cs="Arial"/>
          <w:sz w:val="22"/>
          <w:lang w:val="mn-MN"/>
        </w:rPr>
        <w:t>IV, V</w:t>
      </w:r>
      <w:r w:rsidRPr="00F16E6F" w:rsidR="00BF0CE5">
        <w:rPr>
          <w:rFonts w:ascii="Arial" w:hAnsi="Arial" w:cs="Arial"/>
          <w:sz w:val="22"/>
          <w:lang w:val="mn-MN"/>
        </w:rPr>
        <w:t>, VI</w:t>
      </w:r>
      <w:r w:rsidRPr="00F16E6F" w:rsidR="00A13452">
        <w:rPr>
          <w:rFonts w:ascii="Arial" w:hAnsi="Arial" w:cs="Arial"/>
          <w:sz w:val="22"/>
          <w:lang w:val="mn-MN"/>
        </w:rPr>
        <w:t xml:space="preserve"> хэсгүүдэд хариулна уу</w:t>
      </w:r>
      <w:r w:rsidRPr="00F16E6F" w:rsidR="00EF0392">
        <w:rPr>
          <w:rFonts w:ascii="Arial" w:hAnsi="Arial" w:cs="Arial"/>
          <w:sz w:val="22"/>
          <w:lang w:val="mn-MN"/>
        </w:rPr>
        <w:t>/</w:t>
      </w:r>
    </w:p>
    <w:p w:rsidR="004C2180" w:rsidRPr="00F16E6F" w:rsidP="00186385" w14:paraId="01B50948" w14:textId="312F5EA9">
      <w:pPr>
        <w:spacing w:line="240" w:lineRule="auto"/>
        <w:ind w:firstLine="567"/>
        <w:jc w:val="both"/>
        <w:rPr>
          <w:rFonts w:ascii="Arial" w:hAnsi="Arial" w:cs="Arial"/>
          <w:i/>
          <w:iCs/>
          <w:color w:val="FF0000"/>
          <w:sz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(Таны шаардаж байгаа мөнгөн хөрөнгө хөдөлмөрийн хөлсний доод хэмжээг 20 дахин нэмэгдүүлснээс дээшгүй хэмжээтэй байх ёстой</w:t>
      </w:r>
      <w:r w:rsidRPr="00F16E6F" w:rsidR="0088741C">
        <w:rPr>
          <w:rFonts w:ascii="Arial" w:hAnsi="Arial" w:cs="Arial"/>
          <w:i/>
          <w:iCs/>
          <w:color w:val="FF0000"/>
          <w:sz w:val="22"/>
          <w:lang w:val="mn-MN"/>
        </w:rPr>
        <w:t>.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)</w:t>
      </w:r>
    </w:p>
    <w:p w:rsidR="0045655E" w:rsidRPr="00F16E6F" w:rsidP="005364A4" w14:paraId="563F38A7" w14:textId="4A5BC793">
      <w:pPr>
        <w:spacing w:line="240" w:lineRule="auto"/>
        <w:ind w:left="1134"/>
        <w:jc w:val="both"/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lang w:val="mn-MN"/>
          </w:rPr>
          <w:id w:val="358942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4C2180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lang w:val="mn-MN"/>
            </w:rPr>
            <w:t>☐</w:t>
          </w:r>
        </w:sdtContent>
      </w:sdt>
      <w:r w:rsidRPr="00F16E6F" w:rsidR="004C218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 </w:t>
      </w:r>
      <w:r w:rsidRPr="00F16E6F" w:rsidR="007C01C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Б</w:t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арьцааны зүйлээс </w:t>
      </w:r>
      <w:r w:rsidRPr="00F16E6F" w:rsidR="007C01C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үүргийг </w:t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хангуулах </w:t>
      </w:r>
      <w:r w:rsidRPr="00F16E6F" w:rsidR="000F77D7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/</w:t>
      </w:r>
      <w:r w:rsidRPr="00F16E6F" w:rsidR="00477781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3.2, </w:t>
      </w:r>
      <w:r w:rsidRPr="00F16E6F" w:rsidR="00F373EE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V</w:t>
      </w:r>
      <w:r w:rsidRPr="00F16E6F" w:rsidR="00BF0CE5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, VI</w:t>
      </w:r>
      <w:r w:rsidRPr="00F16E6F" w:rsidR="00A13452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хэсгүүдэд хариулна уу</w:t>
      </w:r>
      <w:r w:rsidRPr="00F16E6F" w:rsidR="000F77D7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/</w:t>
      </w:r>
    </w:p>
    <w:p w:rsidR="00305525" w:rsidRPr="00F16E6F" w:rsidP="005364A4" w14:paraId="444F47E4" w14:textId="213D6E11">
      <w:pPr>
        <w:spacing w:line="240" w:lineRule="auto"/>
        <w:ind w:left="1134"/>
        <w:jc w:val="both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428340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>
        <w:rPr>
          <w:rFonts w:ascii="Arial" w:hAnsi="Arial" w:cs="Arial"/>
          <w:sz w:val="22"/>
          <w:lang w:val="mn-MN"/>
        </w:rPr>
        <w:t xml:space="preserve">  Шүүхийн шийдвэр гүйцэтгэх ажиллагаа</w:t>
      </w:r>
      <w:r w:rsidRPr="00F16E6F" w:rsidR="006756B2">
        <w:rPr>
          <w:rFonts w:ascii="Arial" w:hAnsi="Arial" w:cs="Arial"/>
          <w:sz w:val="22"/>
          <w:lang w:val="mn-MN"/>
        </w:rPr>
        <w:t>г хүчингүй болгуулах</w:t>
      </w:r>
      <w:r w:rsidRPr="00F16E6F" w:rsidR="001E6EC1">
        <w:rPr>
          <w:rFonts w:ascii="Arial" w:hAnsi="Arial" w:cs="Arial"/>
          <w:sz w:val="22"/>
          <w:lang w:val="mn-MN"/>
        </w:rPr>
        <w:t xml:space="preserve"> /3.3, V</w:t>
      </w:r>
      <w:r w:rsidRPr="00F16E6F" w:rsidR="00BF0CE5">
        <w:rPr>
          <w:rFonts w:ascii="Arial" w:hAnsi="Arial" w:cs="Arial"/>
          <w:sz w:val="22"/>
          <w:lang w:val="mn-MN"/>
        </w:rPr>
        <w:t>, VI</w:t>
      </w:r>
      <w:r w:rsidRPr="00F16E6F" w:rsidR="00A13452">
        <w:rPr>
          <w:rFonts w:ascii="Arial" w:hAnsi="Arial" w:cs="Arial"/>
          <w:sz w:val="22"/>
          <w:lang w:val="mn-MN"/>
        </w:rPr>
        <w:t xml:space="preserve"> хэсгүүдэд хариулна уу</w:t>
      </w:r>
      <w:r w:rsidRPr="00F16E6F" w:rsidR="001E6EC1">
        <w:rPr>
          <w:rFonts w:ascii="Arial" w:hAnsi="Arial" w:cs="Arial"/>
          <w:sz w:val="22"/>
          <w:lang w:val="mn-MN"/>
        </w:rPr>
        <w:t>/</w:t>
      </w:r>
    </w:p>
    <w:p w:rsidR="00DC5E3C" w:rsidRPr="00F16E6F" w:rsidP="00DC5E3C" w14:paraId="32F25F5B" w14:textId="77777777">
      <w:pPr>
        <w:pStyle w:val="ListParagraph"/>
        <w:spacing w:line="240" w:lineRule="auto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</w:p>
    <w:p w:rsidR="001A163F" w:rsidRPr="00F16E6F" w:rsidP="005364A4" w14:paraId="2AA5E5D7" w14:textId="048083EB">
      <w:pPr>
        <w:pStyle w:val="ListParagraph"/>
        <w:numPr>
          <w:ilvl w:val="0"/>
          <w:numId w:val="16"/>
        </w:numPr>
        <w:spacing w:line="240" w:lineRule="auto"/>
        <w:ind w:left="0" w:firstLine="0"/>
        <w:jc w:val="both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 w:rsidR="00262805">
        <w:rPr>
          <w:rFonts w:ascii="Arial" w:hAnsi="Arial" w:cs="Arial"/>
          <w:b/>
          <w:bCs/>
          <w:sz w:val="22"/>
          <w:lang w:val="mn-MN"/>
        </w:rPr>
        <w:t xml:space="preserve">МАРГААНЫ АГУУЛГА: </w:t>
      </w:r>
    </w:p>
    <w:p w:rsidR="00136557" w:rsidRPr="00F16E6F" w:rsidP="00136557" w14:paraId="716E93AB" w14:textId="77777777">
      <w:pPr>
        <w:pStyle w:val="ListParagraph"/>
        <w:spacing w:line="240" w:lineRule="auto"/>
        <w:jc w:val="both"/>
        <w:rPr>
          <w:rFonts w:ascii="Arial" w:hAnsi="Arial" w:cs="Arial"/>
          <w:b/>
          <w:bCs/>
          <w:sz w:val="22"/>
          <w:lang w:val="mn-MN"/>
        </w:rPr>
      </w:pPr>
    </w:p>
    <w:p w:rsidR="003F5366" w:rsidRPr="00F16E6F" w:rsidP="005364A4" w14:paraId="34D2C9D9" w14:textId="45C42A0A">
      <w:pPr>
        <w:pStyle w:val="ListParagraph"/>
        <w:numPr>
          <w:ilvl w:val="1"/>
          <w:numId w:val="11"/>
        </w:numPr>
        <w:tabs>
          <w:tab w:val="left" w:pos="1134"/>
          <w:tab w:val="left" w:pos="1890"/>
        </w:tabs>
        <w:spacing w:after="0" w:line="240" w:lineRule="auto"/>
        <w:ind w:left="567" w:hanging="425"/>
        <w:jc w:val="both"/>
        <w:rPr>
          <w:rFonts w:ascii="Arial" w:eastAsia="Arial Unicode MS" w:hAnsi="Arial" w:cs="Arial"/>
          <w:noProof/>
          <w:sz w:val="22"/>
          <w:lang w:val="mn-MN"/>
        </w:rPr>
      </w:pPr>
      <w:bookmarkStart w:id="6" w:name="_Hlk160108152"/>
      <w:r w:rsidRPr="00F16E6F">
        <w:rPr>
          <w:rFonts w:ascii="Arial" w:hAnsi="Arial" w:cs="Arial"/>
          <w:b/>
          <w:bCs/>
          <w:sz w:val="22"/>
          <w:lang w:val="mn-MN"/>
        </w:rPr>
        <w:t>Х</w:t>
      </w:r>
      <w:r w:rsidRPr="00F16E6F" w:rsidR="00796B8A">
        <w:rPr>
          <w:rFonts w:ascii="Arial" w:hAnsi="Arial" w:cs="Arial"/>
          <w:b/>
          <w:bCs/>
          <w:sz w:val="22"/>
          <w:lang w:val="mn-MN"/>
        </w:rPr>
        <w:t>ариуцагч</w:t>
      </w:r>
      <w:r w:rsidRPr="00F16E6F" w:rsidR="001C4651">
        <w:rPr>
          <w:rFonts w:ascii="Arial" w:hAnsi="Arial" w:cs="Arial"/>
          <w:b/>
          <w:bCs/>
          <w:sz w:val="22"/>
          <w:lang w:val="mn-MN"/>
        </w:rPr>
        <w:t>аас мөнгөн хөрөнг</w:t>
      </w:r>
      <w:r w:rsidRPr="00F16E6F" w:rsidR="00AC3622">
        <w:rPr>
          <w:rFonts w:ascii="Arial" w:hAnsi="Arial" w:cs="Arial"/>
          <w:b/>
          <w:bCs/>
          <w:sz w:val="22"/>
          <w:lang w:val="mn-MN"/>
        </w:rPr>
        <w:t>ө</w:t>
      </w:r>
      <w:r w:rsidRPr="00F16E6F" w:rsidR="001C4651">
        <w:rPr>
          <w:rFonts w:ascii="Arial" w:hAnsi="Arial" w:cs="Arial"/>
          <w:b/>
          <w:bCs/>
          <w:sz w:val="22"/>
          <w:lang w:val="mn-MN"/>
        </w:rPr>
        <w:t xml:space="preserve"> гаргуулах</w:t>
      </w:r>
      <w:r w:rsidRPr="00F16E6F" w:rsidR="00684752">
        <w:rPr>
          <w:rFonts w:ascii="Arial" w:hAnsi="Arial" w:cs="Arial"/>
          <w:b/>
          <w:bCs/>
          <w:sz w:val="22"/>
          <w:lang w:val="mn-MN"/>
        </w:rPr>
        <w:t xml:space="preserve"> </w:t>
      </w:r>
      <w:bookmarkEnd w:id="6"/>
      <w:r w:rsidRPr="00F16E6F" w:rsidR="00AC3622">
        <w:rPr>
          <w:rFonts w:ascii="Arial" w:hAnsi="Arial" w:cs="Arial"/>
          <w:b/>
          <w:bCs/>
          <w:sz w:val="22"/>
          <w:lang w:val="mn-MN"/>
        </w:rPr>
        <w:t xml:space="preserve">болсон </w:t>
      </w:r>
      <w:r w:rsidRPr="00F16E6F" w:rsidR="009819D8">
        <w:rPr>
          <w:rFonts w:ascii="Arial" w:hAnsi="Arial" w:cs="Arial"/>
          <w:b/>
          <w:bCs/>
          <w:sz w:val="22"/>
          <w:lang w:val="mn-MN"/>
        </w:rPr>
        <w:t xml:space="preserve">үндэслэлийг </w:t>
      </w:r>
      <w:r w:rsidRPr="00F16E6F" w:rsidR="00A95A29">
        <w:rPr>
          <w:rFonts w:ascii="Arial" w:hAnsi="Arial" w:cs="Arial"/>
          <w:b/>
          <w:bCs/>
          <w:sz w:val="22"/>
          <w:lang w:val="mn-MN"/>
        </w:rPr>
        <w:t>сонгон</w:t>
      </w:r>
      <w:r w:rsidRPr="00F16E6F" w:rsidR="00AC3622">
        <w:rPr>
          <w:rFonts w:ascii="Arial" w:hAnsi="Arial" w:cs="Arial"/>
          <w:b/>
          <w:bCs/>
          <w:sz w:val="22"/>
          <w:lang w:val="mn-MN"/>
        </w:rPr>
        <w:t>о уу</w:t>
      </w:r>
      <w:r w:rsidRPr="00F16E6F" w:rsidR="00A56511">
        <w:rPr>
          <w:rFonts w:ascii="Arial" w:hAnsi="Arial" w:cs="Arial"/>
          <w:b/>
          <w:bCs/>
          <w:sz w:val="22"/>
          <w:lang w:val="mn-MN"/>
        </w:rPr>
        <w:t>.</w:t>
      </w:r>
    </w:p>
    <w:p w:rsidR="003F5366" w:rsidRPr="00F16E6F" w:rsidP="003F5366" w14:paraId="308268B3" w14:textId="77777777">
      <w:pPr>
        <w:pStyle w:val="ListParagraph"/>
        <w:tabs>
          <w:tab w:val="left" w:pos="1134"/>
          <w:tab w:val="left" w:pos="1890"/>
        </w:tabs>
        <w:spacing w:after="0" w:line="240" w:lineRule="auto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0D31FD" w:rsidRPr="00F16E6F" w:rsidP="00BA6017" w14:paraId="403E5B01" w14:textId="4E2F12C5">
      <w:pPr>
        <w:tabs>
          <w:tab w:val="left" w:pos="1418"/>
          <w:tab w:val="left" w:pos="1890"/>
        </w:tabs>
        <w:spacing w:after="0" w:line="240" w:lineRule="auto"/>
        <w:ind w:left="1418" w:hanging="284"/>
        <w:jc w:val="both"/>
        <w:rPr>
          <w:rFonts w:ascii="Arial" w:eastAsia="Arial Unicode MS" w:hAnsi="Arial" w:cs="Arial"/>
          <w:noProof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-581374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BF6B18">
            <w:rPr>
              <w:rFonts w:ascii="Segoe UI Symbol" w:eastAsia="MS Gothic" w:hAnsi="Segoe UI Symbol" w:cs="Segoe UI Symbol"/>
              <w:noProof/>
              <w:sz w:val="22"/>
              <w:lang w:val="mn-MN"/>
            </w:rPr>
            <w:t>☐</w:t>
          </w:r>
        </w:sdtContent>
      </w:sdt>
      <w:r w:rsidRPr="00F16E6F" w:rsidR="005364A4">
        <w:rPr>
          <w:rFonts w:ascii="Arial" w:eastAsia="Arial Unicode MS" w:hAnsi="Arial" w:cs="Arial"/>
          <w:noProof/>
          <w:sz w:val="22"/>
          <w:lang w:val="mn-MN"/>
        </w:rPr>
        <w:t xml:space="preserve"> Х</w:t>
      </w:r>
      <w:r w:rsidRPr="00F16E6F" w:rsidR="003F15B3">
        <w:rPr>
          <w:rFonts w:ascii="Arial" w:eastAsia="Arial Unicode MS" w:hAnsi="Arial" w:cs="Arial"/>
          <w:noProof/>
          <w:sz w:val="22"/>
          <w:lang w:val="mn-MN"/>
        </w:rPr>
        <w:t>ариуцагчтай байгуулсан гэрээ, хэлцлийн дагуу шаардаж байгаа мөнгөн хөрөнгө</w:t>
      </w:r>
      <w:r w:rsidRPr="00F16E6F" w:rsidR="00F07971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745130">
        <w:rPr>
          <w:rFonts w:ascii="Arial" w:eastAsia="Arial Unicode MS" w:hAnsi="Arial" w:cs="Arial"/>
          <w:noProof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sz w:val="22"/>
          <w:lang w:val="mn-MN"/>
        </w:rPr>
        <w:tab/>
      </w:r>
      <w:r w:rsidRPr="00F16E6F" w:rsidR="00C11A98">
        <w:rPr>
          <w:rFonts w:ascii="Arial" w:eastAsia="Arial Unicode MS" w:hAnsi="Arial" w:cs="Arial"/>
          <w:noProof/>
          <w:sz w:val="22"/>
          <w:lang w:val="mn-MN"/>
        </w:rPr>
        <w:tab/>
        <w:t xml:space="preserve">   </w:t>
      </w:r>
      <w:r w:rsidRPr="00F16E6F" w:rsidR="00A31E8E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F07971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D72DF4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А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D72DF4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1-</w:t>
      </w:r>
      <w:r w:rsidRPr="00F16E6F" w:rsidR="00745130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А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745130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1</w:t>
      </w:r>
      <w:r w:rsidRPr="00F16E6F" w:rsidR="00E608D4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5</w:t>
      </w:r>
      <w:r w:rsidRPr="00F16E6F" w:rsidR="00F07971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маягт</w:t>
      </w:r>
      <w:r w:rsidRPr="00F16E6F" w:rsidR="009D2FAB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аас тохирохыг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бөглө</w:t>
      </w:r>
      <w:r w:rsidRPr="00F16E6F" w:rsidR="009D2FAB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F07971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0D31FD" w:rsidRPr="00F16E6F" w:rsidP="00D22976" w14:paraId="3DD4F9D6" w14:textId="77777777">
      <w:pPr>
        <w:tabs>
          <w:tab w:val="left" w:pos="1134"/>
          <w:tab w:val="left" w:pos="1890"/>
        </w:tabs>
        <w:spacing w:after="0" w:line="240" w:lineRule="auto"/>
        <w:ind w:left="1440" w:hanging="360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5364A4" w:rsidRPr="00F16E6F" w:rsidP="005364A4" w14:paraId="1AC8E9CD" w14:textId="6E10ECFF">
      <w:pPr>
        <w:tabs>
          <w:tab w:val="left" w:pos="1134"/>
          <w:tab w:val="left" w:pos="1890"/>
        </w:tabs>
        <w:spacing w:after="0" w:line="240" w:lineRule="auto"/>
        <w:ind w:left="1134"/>
        <w:jc w:val="both"/>
        <w:rPr>
          <w:rFonts w:ascii="Arial" w:eastAsia="Arial Unicode MS" w:hAnsi="Arial" w:cs="Arial"/>
          <w:noProof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-750580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D05BC9">
            <w:rPr>
              <w:rFonts w:ascii="MS Gothic" w:eastAsia="MS Gothic" w:hAnsi="MS Gothic" w:cs="Arial" w:hint="eastAsia"/>
              <w:noProof/>
              <w:sz w:val="22"/>
              <w:lang w:val="mn-MN"/>
            </w:rPr>
            <w:t>☐</w:t>
          </w:r>
        </w:sdtContent>
      </w:sdt>
      <w:r w:rsidRPr="00F16E6F" w:rsidR="003F15B3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lang w:val="mn-MN"/>
        </w:rPr>
        <w:t>Д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>ундын өмчийн ашиглалт, засвар үйлчилгээ</w:t>
      </w:r>
      <w:r w:rsidRPr="00F16E6F" w:rsidR="00D22976">
        <w:rPr>
          <w:rFonts w:ascii="Arial" w:eastAsia="Arial Unicode MS" w:hAnsi="Arial" w:cs="Arial"/>
          <w:noProof/>
          <w:sz w:val="22"/>
          <w:lang w:val="mn-MN"/>
        </w:rPr>
        <w:t xml:space="preserve">ний үнэ </w:t>
      </w:r>
    </w:p>
    <w:p w:rsidR="00D22976" w:rsidRPr="00F16E6F" w:rsidP="005364A4" w14:paraId="1B8F98F8" w14:textId="3739AD40">
      <w:pPr>
        <w:tabs>
          <w:tab w:val="left" w:pos="1134"/>
          <w:tab w:val="left" w:pos="1890"/>
        </w:tabs>
        <w:spacing w:after="0" w:line="240" w:lineRule="auto"/>
        <w:ind w:left="1134"/>
        <w:jc w:val="both"/>
        <w:rPr>
          <w:rFonts w:ascii="Arial" w:eastAsia="Arial Unicode MS" w:hAnsi="Arial" w:cs="Arial"/>
          <w:noProof/>
          <w:sz w:val="22"/>
          <w:lang w:val="mn-MN"/>
        </w:rPr>
      </w:pP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                                                                                     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DD45B7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Б-1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маягт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ыг бөглө</w:t>
      </w:r>
      <w:r w:rsidRPr="00F16E6F" w:rsidR="00C11A98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D22976" w:rsidRPr="00F16E6F" w:rsidP="00D22976" w14:paraId="7679805E" w14:textId="77777777">
      <w:pPr>
        <w:tabs>
          <w:tab w:val="left" w:pos="1134"/>
          <w:tab w:val="left" w:pos="1890"/>
        </w:tabs>
        <w:spacing w:after="0" w:line="240" w:lineRule="auto"/>
        <w:ind w:left="1440" w:hanging="360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172815" w:rsidRPr="00F16E6F" w:rsidP="00D05BC9" w14:paraId="354C4D10" w14:textId="4198345E">
      <w:pPr>
        <w:tabs>
          <w:tab w:val="left" w:pos="1134"/>
          <w:tab w:val="left" w:pos="1890"/>
        </w:tabs>
        <w:spacing w:after="0" w:line="240" w:lineRule="auto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426623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D22976">
            <w:rPr>
              <w:rFonts w:ascii="Segoe UI Symbol" w:eastAsia="MS Gothic" w:hAnsi="Segoe UI Symbol" w:cs="Segoe UI Symbol"/>
              <w:noProof/>
              <w:sz w:val="22"/>
              <w:lang w:val="mn-MN"/>
            </w:rPr>
            <w:t>☐</w:t>
          </w:r>
        </w:sdtContent>
      </w:sdt>
      <w:r w:rsidRPr="00F16E6F" w:rsidR="00D22976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D05BC9">
        <w:rPr>
          <w:rFonts w:ascii="Arial" w:eastAsia="Arial Unicode MS" w:hAnsi="Arial" w:cs="Arial"/>
          <w:noProof/>
          <w:sz w:val="22"/>
          <w:lang w:val="mn-MN"/>
        </w:rPr>
        <w:t>Х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 xml:space="preserve">өдөлмөрийн гэрээний дагуу </w:t>
      </w:r>
      <w:r w:rsidRPr="00F16E6F" w:rsidR="00BE335B">
        <w:rPr>
          <w:rFonts w:ascii="Arial" w:eastAsia="Arial Unicode MS" w:hAnsi="Arial" w:cs="Arial"/>
          <w:noProof/>
          <w:sz w:val="22"/>
          <w:lang w:val="mn-MN"/>
        </w:rPr>
        <w:t>олгоогүй</w:t>
      </w:r>
      <w:r w:rsidRPr="00F16E6F" w:rsidR="00BE335B">
        <w:rPr>
          <w:rFonts w:ascii="Arial" w:eastAsia="Arial Unicode MS" w:hAnsi="Arial" w:cs="Arial"/>
          <w:b/>
          <w:sz w:val="22"/>
          <w:lang w:val="mn-MN"/>
        </w:rPr>
        <w:t xml:space="preserve"> 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>цалин хөлс</w:t>
      </w:r>
      <w:r w:rsidRPr="00F16E6F" w:rsidR="00DB2C53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DD45B7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Б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DD45B7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2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маягт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ыг бөглө</w:t>
      </w:r>
      <w:r w:rsidRPr="00F16E6F" w:rsidR="00C11A98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172815" w:rsidRPr="00F16E6F" w:rsidP="00172815" w14:paraId="0D13AE4A" w14:textId="77777777">
      <w:pPr>
        <w:tabs>
          <w:tab w:val="left" w:pos="1134"/>
          <w:tab w:val="left" w:pos="1890"/>
        </w:tabs>
        <w:spacing w:after="0" w:line="240" w:lineRule="auto"/>
        <w:ind w:left="1440" w:hanging="360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3F15B3" w:rsidRPr="00F16E6F" w:rsidP="00D05BC9" w14:paraId="0DECE568" w14:textId="5081374D">
      <w:pPr>
        <w:tabs>
          <w:tab w:val="left" w:pos="1134"/>
          <w:tab w:val="left" w:pos="1890"/>
        </w:tabs>
        <w:spacing w:after="0" w:line="240" w:lineRule="auto"/>
        <w:ind w:left="1134"/>
        <w:jc w:val="both"/>
        <w:rPr>
          <w:rFonts w:ascii="Arial" w:eastAsia="Arial Unicode MS" w:hAnsi="Arial" w:cs="Arial"/>
          <w:noProof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-1904208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72815">
            <w:rPr>
              <w:rFonts w:ascii="Segoe UI Symbol" w:eastAsia="MS Gothic" w:hAnsi="Segoe UI Symbol" w:cs="Segoe UI Symbol"/>
              <w:noProof/>
              <w:sz w:val="22"/>
              <w:lang w:val="mn-MN"/>
            </w:rPr>
            <w:t>☐</w:t>
          </w:r>
        </w:sdtContent>
      </w:sdt>
      <w:r w:rsidRPr="00F16E6F" w:rsidR="00172815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D05BC9">
        <w:rPr>
          <w:rFonts w:ascii="Arial" w:eastAsia="Arial Unicode MS" w:hAnsi="Arial" w:cs="Arial"/>
          <w:noProof/>
          <w:sz w:val="22"/>
          <w:lang w:val="mn-MN"/>
        </w:rPr>
        <w:t>Э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 xml:space="preserve">д хөрөнгө, эрүүл мэндэд </w:t>
      </w:r>
      <w:r w:rsidRPr="00F16E6F" w:rsidR="00172815">
        <w:rPr>
          <w:rFonts w:ascii="Arial" w:eastAsia="Arial Unicode MS" w:hAnsi="Arial" w:cs="Arial"/>
          <w:noProof/>
          <w:sz w:val="22"/>
          <w:lang w:val="mn-MN"/>
        </w:rPr>
        <w:t xml:space="preserve">учирсан 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 xml:space="preserve">гэм хор 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FD625E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Б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FD625E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3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</w:t>
      </w:r>
      <w:r w:rsidRPr="00F16E6F" w:rsidR="003F627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маягт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ыг бөглө</w:t>
      </w:r>
      <w:r w:rsidRPr="00F16E6F" w:rsidR="00C11A98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3F15B3" w:rsidRPr="00F16E6F" w:rsidP="003F15B3" w14:paraId="5746BC02" w14:textId="77777777">
      <w:pPr>
        <w:tabs>
          <w:tab w:val="left" w:pos="1134"/>
          <w:tab w:val="left" w:pos="1890"/>
        </w:tabs>
        <w:spacing w:after="0" w:line="240" w:lineRule="auto"/>
        <w:ind w:left="1440" w:hanging="360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DE010F" w:rsidRPr="00F16E6F" w:rsidP="00BA6017" w14:paraId="2841F8D7" w14:textId="3719741B">
      <w:pPr>
        <w:tabs>
          <w:tab w:val="left" w:pos="1418"/>
          <w:tab w:val="left" w:pos="1890"/>
        </w:tabs>
        <w:spacing w:after="0" w:line="240" w:lineRule="auto"/>
        <w:ind w:left="1418" w:hanging="28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lang w:val="mn-MN"/>
          </w:rPr>
          <w:id w:val="-396814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3F15B3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lang w:val="mn-MN"/>
            </w:rPr>
            <w:t>☐</w:t>
          </w:r>
        </w:sdtContent>
      </w:sdt>
      <w:r w:rsidRPr="00F16E6F" w:rsidR="00D05BC9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А</w:t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жилд эгүүлэн тогтоосон хүчин төгөлдөр шүүхийн шийдвэрийг үндэслэн ажилгүй байсан хугацааны дундаж цалин хөлстэй тэнцэх олговор</w:t>
      </w:r>
      <w:r w:rsidRPr="00F16E6F" w:rsidR="003F15B3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</w:t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2F7487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</w:t>
      </w:r>
      <w:r w:rsidRPr="00F16E6F" w:rsidR="003F627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FD625E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Б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FD625E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4</w:t>
      </w:r>
      <w:r w:rsidRPr="00F16E6F" w:rsidR="0049172F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</w:t>
      </w:r>
      <w:r w:rsidRPr="00F16E6F" w:rsidR="00CF7E81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маягт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ыг бөглө</w:t>
      </w:r>
      <w:r w:rsidRPr="00F16E6F" w:rsidR="00C11A98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3F627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67609D" w:rsidRPr="00F16E6F" w:rsidP="00A30828" w14:paraId="27F9C4FE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E80C6D" w:rsidRPr="00F16E6F" w:rsidP="00D05BC9" w14:paraId="6752EFE4" w14:textId="1EA23CFD">
      <w:pPr>
        <w:pStyle w:val="ListParagraph"/>
        <w:numPr>
          <w:ilvl w:val="1"/>
          <w:numId w:val="11"/>
        </w:numPr>
        <w:spacing w:line="240" w:lineRule="auto"/>
        <w:ind w:left="567" w:hanging="450"/>
        <w:jc w:val="both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>Б</w:t>
      </w:r>
      <w:r w:rsidRPr="00F16E6F" w:rsidR="00531EED">
        <w:rPr>
          <w:rFonts w:ascii="Arial" w:hAnsi="Arial" w:cs="Arial"/>
          <w:b/>
          <w:bCs/>
          <w:sz w:val="22"/>
          <w:lang w:val="mn-MN"/>
        </w:rPr>
        <w:t>арьцааны зүйлээс үүргий</w:t>
      </w:r>
      <w:r w:rsidRPr="00F16E6F" w:rsidR="004E7A51">
        <w:rPr>
          <w:rFonts w:ascii="Arial" w:hAnsi="Arial" w:cs="Arial"/>
          <w:b/>
          <w:bCs/>
          <w:sz w:val="22"/>
          <w:lang w:val="mn-MN"/>
        </w:rPr>
        <w:t>г</w:t>
      </w:r>
      <w:r w:rsidRPr="00F16E6F" w:rsidR="00531EED">
        <w:rPr>
          <w:rFonts w:ascii="Arial" w:hAnsi="Arial" w:cs="Arial"/>
          <w:b/>
          <w:bCs/>
          <w:sz w:val="22"/>
          <w:lang w:val="mn-MN"/>
        </w:rPr>
        <w:t xml:space="preserve"> хангуулах </w:t>
      </w:r>
      <w:r w:rsidRPr="00F16E6F" w:rsidR="00A32926">
        <w:rPr>
          <w:rFonts w:ascii="Arial" w:hAnsi="Arial" w:cs="Arial"/>
          <w:b/>
          <w:bCs/>
          <w:sz w:val="22"/>
          <w:lang w:val="mn-MN"/>
        </w:rPr>
        <w:t>шаардлагын талаар тодруулна уу</w:t>
      </w:r>
      <w:r w:rsidRPr="00F16E6F" w:rsidR="000F3D2E">
        <w:rPr>
          <w:rFonts w:ascii="Arial" w:hAnsi="Arial" w:cs="Arial"/>
          <w:b/>
          <w:bCs/>
          <w:sz w:val="22"/>
          <w:lang w:val="mn-MN"/>
        </w:rPr>
        <w:t>.</w:t>
      </w:r>
      <w:r w:rsidRPr="00F16E6F" w:rsidR="00531EED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</w:p>
    <w:p w:rsidR="003850C5" w:rsidRPr="00F16E6F" w:rsidP="00D05BC9" w14:paraId="43C93C02" w14:textId="42B9FACC">
      <w:pPr>
        <w:pStyle w:val="ListParagraph"/>
        <w:tabs>
          <w:tab w:val="left" w:pos="810"/>
        </w:tabs>
        <w:spacing w:line="240" w:lineRule="auto"/>
        <w:ind w:left="1134"/>
        <w:jc w:val="both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249126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696C6C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696C6C">
        <w:rPr>
          <w:rFonts w:ascii="Arial" w:hAnsi="Arial" w:cs="Arial"/>
          <w:sz w:val="22"/>
          <w:lang w:val="mn-MN"/>
        </w:rPr>
        <w:t xml:space="preserve">  </w:t>
      </w:r>
      <w:r w:rsidRPr="00F16E6F" w:rsidR="004A33F6">
        <w:rPr>
          <w:rFonts w:ascii="Arial" w:hAnsi="Arial" w:cs="Arial"/>
          <w:sz w:val="22"/>
          <w:lang w:val="mn-MN"/>
        </w:rPr>
        <w:t>Мөнгө</w:t>
      </w:r>
      <w:r w:rsidRPr="00F16E6F" w:rsidR="00A32926">
        <w:rPr>
          <w:rFonts w:ascii="Arial" w:hAnsi="Arial" w:cs="Arial"/>
          <w:sz w:val="22"/>
          <w:lang w:val="mn-MN"/>
        </w:rPr>
        <w:t xml:space="preserve"> </w:t>
      </w:r>
      <w:r w:rsidRPr="00F16E6F" w:rsidR="004A33F6">
        <w:rPr>
          <w:rFonts w:ascii="Arial" w:hAnsi="Arial" w:cs="Arial"/>
          <w:sz w:val="22"/>
          <w:lang w:val="mn-MN"/>
        </w:rPr>
        <w:t xml:space="preserve">төлүүлэх </w:t>
      </w:r>
      <w:r w:rsidRPr="00F16E6F" w:rsidR="00A32926">
        <w:rPr>
          <w:rFonts w:ascii="Arial" w:hAnsi="Arial" w:cs="Arial"/>
          <w:sz w:val="22"/>
          <w:lang w:val="mn-MN"/>
        </w:rPr>
        <w:t>ба барьцаа</w:t>
      </w:r>
      <w:r w:rsidRPr="00F16E6F" w:rsidR="00526E84">
        <w:rPr>
          <w:rFonts w:ascii="Arial" w:hAnsi="Arial" w:cs="Arial"/>
          <w:sz w:val="22"/>
          <w:lang w:val="mn-MN"/>
        </w:rPr>
        <w:t>ны</w:t>
      </w:r>
      <w:r w:rsidRPr="00F16E6F" w:rsidR="004A33F6">
        <w:rPr>
          <w:rFonts w:ascii="Arial" w:hAnsi="Arial" w:cs="Arial"/>
          <w:sz w:val="22"/>
          <w:lang w:val="mn-MN"/>
        </w:rPr>
        <w:t xml:space="preserve"> шаардлагыг </w:t>
      </w:r>
      <w:r w:rsidRPr="00F16E6F" w:rsidR="00A32926">
        <w:rPr>
          <w:rFonts w:ascii="Arial" w:hAnsi="Arial" w:cs="Arial"/>
          <w:sz w:val="22"/>
          <w:lang w:val="mn-MN"/>
        </w:rPr>
        <w:t xml:space="preserve">хамт </w:t>
      </w:r>
      <w:r w:rsidRPr="00F16E6F" w:rsidR="004A33F6">
        <w:rPr>
          <w:rFonts w:ascii="Arial" w:hAnsi="Arial" w:cs="Arial"/>
          <w:sz w:val="22"/>
          <w:lang w:val="mn-MN"/>
        </w:rPr>
        <w:t>гаргаж байна</w:t>
      </w:r>
      <w:r w:rsidRPr="00F16E6F" w:rsidR="00A32926">
        <w:rPr>
          <w:rFonts w:ascii="Arial" w:hAnsi="Arial" w:cs="Arial"/>
          <w:sz w:val="22"/>
          <w:lang w:val="mn-MN"/>
        </w:rPr>
        <w:t>.</w:t>
      </w:r>
    </w:p>
    <w:p w:rsidR="00696C6C" w:rsidRPr="00F16E6F" w:rsidP="008E4D04" w14:paraId="68FB48F9" w14:textId="6687F364">
      <w:pPr>
        <w:pStyle w:val="ListParagraph"/>
        <w:tabs>
          <w:tab w:val="left" w:pos="810"/>
        </w:tabs>
        <w:spacing w:line="240" w:lineRule="auto"/>
        <w:ind w:left="1530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  <w:t xml:space="preserve"> (А-1</w:t>
      </w:r>
      <w:r w:rsidRPr="00F16E6F" w:rsidR="00E16223">
        <w:rPr>
          <w:rFonts w:ascii="Arial" w:hAnsi="Arial" w:cs="Arial"/>
          <w:i/>
          <w:iCs/>
          <w:color w:val="FF0000"/>
          <w:sz w:val="22"/>
          <w:lang w:val="mn-MN"/>
        </w:rPr>
        <w:t>3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 xml:space="preserve"> маягтыг бөглөнө үү)</w:t>
      </w:r>
    </w:p>
    <w:p w:rsidR="000A21C9" w:rsidRPr="00F16E6F" w:rsidP="00E137C9" w14:paraId="69D0A12D" w14:textId="7897F2A4">
      <w:pPr>
        <w:pStyle w:val="ListParagraph"/>
        <w:tabs>
          <w:tab w:val="left" w:pos="810"/>
        </w:tabs>
        <w:spacing w:line="240" w:lineRule="auto"/>
        <w:ind w:left="1418" w:hanging="28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1981341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696C6C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696C6C">
        <w:rPr>
          <w:rFonts w:ascii="Arial" w:hAnsi="Arial" w:cs="Arial"/>
          <w:sz w:val="22"/>
          <w:lang w:val="mn-MN"/>
        </w:rPr>
        <w:t xml:space="preserve"> </w:t>
      </w:r>
      <w:r w:rsidRPr="00F16E6F" w:rsidR="004A33F6">
        <w:rPr>
          <w:rFonts w:ascii="Arial" w:hAnsi="Arial" w:cs="Arial"/>
          <w:sz w:val="22"/>
          <w:lang w:val="mn-MN"/>
        </w:rPr>
        <w:t xml:space="preserve">Мөнгө төлөх </w:t>
      </w:r>
      <w:r w:rsidRPr="00F16E6F" w:rsidR="00005183">
        <w:rPr>
          <w:rFonts w:ascii="Arial" w:hAnsi="Arial" w:cs="Arial"/>
          <w:sz w:val="22"/>
          <w:lang w:val="mn-MN"/>
        </w:rPr>
        <w:t>шүүхийн шийдвэр</w:t>
      </w:r>
      <w:r w:rsidRPr="00F16E6F" w:rsidR="004A33F6">
        <w:rPr>
          <w:rFonts w:ascii="Arial" w:hAnsi="Arial" w:cs="Arial"/>
          <w:sz w:val="22"/>
          <w:lang w:val="mn-MN"/>
        </w:rPr>
        <w:t xml:space="preserve">ийг өмнө нь гаргуулсан </w:t>
      </w:r>
      <w:r w:rsidRPr="00F16E6F" w:rsidR="00005183">
        <w:rPr>
          <w:rFonts w:ascii="Arial" w:hAnsi="Arial" w:cs="Arial"/>
          <w:sz w:val="22"/>
          <w:lang w:val="mn-MN"/>
        </w:rPr>
        <w:t>тул б</w:t>
      </w:r>
      <w:r w:rsidRPr="00F16E6F" w:rsidR="009B0665">
        <w:rPr>
          <w:rFonts w:ascii="Arial" w:hAnsi="Arial" w:cs="Arial"/>
          <w:sz w:val="22"/>
          <w:lang w:val="mn-MN"/>
        </w:rPr>
        <w:t xml:space="preserve">арьцааны </w:t>
      </w:r>
      <w:r w:rsidRPr="00F16E6F" w:rsidR="00E137C9">
        <w:rPr>
          <w:rFonts w:ascii="Arial" w:hAnsi="Arial" w:cs="Arial"/>
          <w:sz w:val="22"/>
          <w:lang w:val="mn-MN"/>
        </w:rPr>
        <w:t xml:space="preserve">  </w:t>
      </w:r>
      <w:r w:rsidRPr="00F16E6F" w:rsidR="009B0665">
        <w:rPr>
          <w:rFonts w:ascii="Arial" w:hAnsi="Arial" w:cs="Arial"/>
          <w:sz w:val="22"/>
          <w:lang w:val="mn-MN"/>
        </w:rPr>
        <w:t>шаардлагыг дангаар нь гаргаж байна.</w:t>
      </w:r>
      <w:r w:rsidRPr="00F16E6F" w:rsidR="0069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</w:t>
      </w:r>
    </w:p>
    <w:p w:rsidR="000A21C9" w:rsidRPr="00F16E6F" w:rsidP="008E4D04" w14:paraId="1561F91F" w14:textId="08913D64">
      <w:pPr>
        <w:pStyle w:val="ListParagraph"/>
        <w:tabs>
          <w:tab w:val="left" w:pos="810"/>
        </w:tabs>
        <w:spacing w:line="240" w:lineRule="auto"/>
        <w:ind w:left="1800" w:hanging="27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  <w:t xml:space="preserve"> (А-1</w:t>
      </w:r>
      <w:r w:rsidRPr="00F16E6F" w:rsidR="00E16223">
        <w:rPr>
          <w:rFonts w:ascii="Arial" w:hAnsi="Arial" w:cs="Arial"/>
          <w:i/>
          <w:iCs/>
          <w:color w:val="FF0000"/>
          <w:sz w:val="22"/>
          <w:lang w:val="mn-MN"/>
        </w:rPr>
        <w:t>3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 xml:space="preserve"> маягтыг бөглөнө үү)</w:t>
      </w:r>
    </w:p>
    <w:p w:rsidR="00E80C6D" w:rsidRPr="00F16E6F" w:rsidP="00E137C9" w14:paraId="52FEAE20" w14:textId="65A01B23">
      <w:pPr>
        <w:pStyle w:val="ListParagraph"/>
        <w:tabs>
          <w:tab w:val="left" w:pos="810"/>
        </w:tabs>
        <w:spacing w:line="240" w:lineRule="auto"/>
        <w:ind w:left="1418" w:hanging="28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829123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0A21C9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0A21C9">
        <w:rPr>
          <w:rFonts w:ascii="Arial" w:hAnsi="Arial" w:cs="Arial"/>
          <w:sz w:val="22"/>
          <w:lang w:val="mn-MN"/>
        </w:rPr>
        <w:tab/>
      </w:r>
      <w:r w:rsidRPr="00F16E6F" w:rsidR="004A33F6">
        <w:rPr>
          <w:rFonts w:ascii="Arial" w:hAnsi="Arial" w:cs="Arial"/>
          <w:sz w:val="22"/>
          <w:lang w:val="mn-MN"/>
        </w:rPr>
        <w:t>Х</w:t>
      </w:r>
      <w:r w:rsidRPr="00F16E6F" w:rsidR="000A21C9">
        <w:rPr>
          <w:rFonts w:ascii="Arial" w:hAnsi="Arial" w:cs="Arial"/>
          <w:sz w:val="22"/>
          <w:lang w:val="mn-MN"/>
        </w:rPr>
        <w:t xml:space="preserve">ариуцагч </w:t>
      </w:r>
      <w:r w:rsidRPr="00F16E6F" w:rsidR="004A33F6">
        <w:rPr>
          <w:rFonts w:ascii="Arial" w:hAnsi="Arial" w:cs="Arial"/>
          <w:sz w:val="22"/>
          <w:lang w:val="mn-MN"/>
        </w:rPr>
        <w:t xml:space="preserve">мөнгө төлөхийг </w:t>
      </w:r>
      <w:r w:rsidRPr="00F16E6F" w:rsidR="000A21C9">
        <w:rPr>
          <w:rFonts w:ascii="Arial" w:hAnsi="Arial" w:cs="Arial"/>
          <w:sz w:val="22"/>
          <w:lang w:val="mn-MN"/>
        </w:rPr>
        <w:t xml:space="preserve">зөвшөөрсөн </w:t>
      </w:r>
      <w:r w:rsidRPr="00F16E6F" w:rsidR="004A33F6">
        <w:rPr>
          <w:rFonts w:ascii="Arial" w:hAnsi="Arial" w:cs="Arial"/>
          <w:sz w:val="22"/>
          <w:lang w:val="mn-MN"/>
        </w:rPr>
        <w:t xml:space="preserve">боловч барьцааг зөвшөөрөхгүй байх </w:t>
      </w:r>
      <w:r w:rsidRPr="00F16E6F" w:rsidR="009B0665">
        <w:rPr>
          <w:rFonts w:ascii="Arial" w:hAnsi="Arial" w:cs="Arial"/>
          <w:sz w:val="22"/>
          <w:lang w:val="mn-MN"/>
        </w:rPr>
        <w:t xml:space="preserve">тул </w:t>
      </w:r>
      <w:r w:rsidRPr="00F16E6F">
        <w:rPr>
          <w:rFonts w:ascii="Arial" w:hAnsi="Arial" w:cs="Arial"/>
          <w:sz w:val="22"/>
          <w:lang w:val="mn-MN"/>
        </w:rPr>
        <w:t xml:space="preserve">барьцааны шаардлагыг </w:t>
      </w:r>
      <w:r w:rsidRPr="00F16E6F" w:rsidR="009264BF">
        <w:rPr>
          <w:rFonts w:ascii="Arial" w:hAnsi="Arial" w:cs="Arial"/>
          <w:sz w:val="22"/>
          <w:lang w:val="mn-MN"/>
        </w:rPr>
        <w:t xml:space="preserve">дангаар </w:t>
      </w:r>
      <w:r w:rsidRPr="00F16E6F" w:rsidR="004A33F6">
        <w:rPr>
          <w:rFonts w:ascii="Arial" w:hAnsi="Arial" w:cs="Arial"/>
          <w:sz w:val="22"/>
          <w:lang w:val="mn-MN"/>
        </w:rPr>
        <w:t xml:space="preserve">нь </w:t>
      </w:r>
      <w:r w:rsidRPr="00F16E6F">
        <w:rPr>
          <w:rFonts w:ascii="Arial" w:hAnsi="Arial" w:cs="Arial"/>
          <w:sz w:val="22"/>
          <w:lang w:val="mn-MN"/>
        </w:rPr>
        <w:t xml:space="preserve">гаргаж байна. </w:t>
      </w:r>
    </w:p>
    <w:p w:rsidR="00E80C6D" w:rsidRPr="00F16E6F" w:rsidP="003D6A0A" w14:paraId="7446963E" w14:textId="46ECD4AF">
      <w:pPr>
        <w:pStyle w:val="ListParagraph"/>
        <w:tabs>
          <w:tab w:val="left" w:pos="810"/>
        </w:tabs>
        <w:spacing w:line="240" w:lineRule="auto"/>
        <w:ind w:left="1440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        </w:t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  <w:t xml:space="preserve"> 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(А-1</w:t>
      </w:r>
      <w:r w:rsidRPr="00F16E6F" w:rsidR="00E16223">
        <w:rPr>
          <w:rFonts w:ascii="Arial" w:hAnsi="Arial" w:cs="Arial"/>
          <w:i/>
          <w:iCs/>
          <w:color w:val="FF0000"/>
          <w:sz w:val="22"/>
          <w:lang w:val="mn-MN"/>
        </w:rPr>
        <w:t>3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 xml:space="preserve"> маягтыг бөглө</w:t>
      </w:r>
      <w:r w:rsidRPr="00F16E6F" w:rsidR="00C11A98">
        <w:rPr>
          <w:rFonts w:ascii="Arial" w:hAnsi="Arial" w:cs="Arial"/>
          <w:i/>
          <w:iCs/>
          <w:color w:val="FF0000"/>
          <w:sz w:val="22"/>
          <w:lang w:val="mn-MN"/>
        </w:rPr>
        <w:t>нө үү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)</w:t>
      </w:r>
    </w:p>
    <w:p w:rsidR="00A868B8" w:rsidRPr="00F16E6F" w:rsidP="00DF2D55" w14:paraId="465F724C" w14:textId="77777777">
      <w:pPr>
        <w:pStyle w:val="NormalWeb"/>
        <w:numPr>
          <w:ilvl w:val="1"/>
          <w:numId w:val="11"/>
        </w:numPr>
        <w:tabs>
          <w:tab w:val="left" w:pos="567"/>
          <w:tab w:val="left" w:pos="1890"/>
        </w:tabs>
        <w:spacing w:before="0" w:beforeAutospacing="0" w:after="0" w:afterAutospacing="0"/>
        <w:ind w:left="567" w:hanging="425"/>
        <w:jc w:val="both"/>
        <w:rPr>
          <w:rFonts w:ascii="Arial" w:eastAsia="Arial Unicode MS" w:hAnsi="Arial" w:cs="Arial"/>
          <w:b/>
          <w:bCs/>
          <w:noProof/>
          <w:sz w:val="22"/>
          <w:szCs w:val="22"/>
          <w:lang w:val="mn-MN"/>
        </w:rPr>
      </w:pPr>
      <w:r w:rsidRPr="00F16E6F">
        <w:rPr>
          <w:rFonts w:ascii="Arial" w:eastAsia="Arial Unicode MS" w:hAnsi="Arial" w:cs="Arial"/>
          <w:b/>
          <w:bCs/>
          <w:noProof/>
          <w:color w:val="000000" w:themeColor="text1"/>
          <w:sz w:val="22"/>
          <w:szCs w:val="22"/>
          <w:lang w:val="mn-MN"/>
        </w:rPr>
        <w:t>Ш</w:t>
      </w:r>
      <w:r w:rsidRPr="00F16E6F" w:rsidR="00861264">
        <w:rPr>
          <w:rFonts w:ascii="Arial" w:eastAsia="Arial Unicode MS" w:hAnsi="Arial" w:cs="Arial"/>
          <w:b/>
          <w:bCs/>
          <w:noProof/>
          <w:color w:val="000000" w:themeColor="text1"/>
          <w:sz w:val="22"/>
          <w:szCs w:val="22"/>
          <w:lang w:val="mn-MN"/>
        </w:rPr>
        <w:t xml:space="preserve">үүхийн шийдвэр гүйцэтгэх </w:t>
      </w:r>
      <w:r w:rsidRPr="00F16E6F">
        <w:rPr>
          <w:rFonts w:ascii="Arial" w:eastAsia="Arial Unicode MS" w:hAnsi="Arial" w:cs="Arial"/>
          <w:b/>
          <w:bCs/>
          <w:noProof/>
          <w:color w:val="000000" w:themeColor="text1"/>
          <w:sz w:val="22"/>
          <w:szCs w:val="22"/>
          <w:lang w:val="mn-MN"/>
        </w:rPr>
        <w:t>ажиллагаатай холбоотой дараах шаардлагыг гаргаж байна.</w:t>
      </w:r>
    </w:p>
    <w:p w:rsidR="00175C71" w:rsidRPr="00F16E6F" w:rsidP="00A868B8" w14:paraId="7FB8A1BE" w14:textId="77777777">
      <w:pPr>
        <w:pStyle w:val="NormalWeb"/>
        <w:tabs>
          <w:tab w:val="left" w:pos="810"/>
          <w:tab w:val="left" w:pos="1890"/>
        </w:tabs>
        <w:spacing w:before="0" w:beforeAutospacing="0" w:after="0" w:afterAutospacing="0"/>
        <w:jc w:val="both"/>
        <w:rPr>
          <w:rFonts w:ascii="Arial" w:eastAsia="Arial Unicode MS" w:hAnsi="Arial" w:cs="Arial"/>
          <w:b/>
          <w:bCs/>
          <w:noProof/>
          <w:color w:val="000000" w:themeColor="text1"/>
          <w:sz w:val="22"/>
          <w:szCs w:val="22"/>
          <w:lang w:val="mn-MN"/>
        </w:rPr>
      </w:pPr>
    </w:p>
    <w:p w:rsidR="00B50EA1" w:rsidRPr="00F16E6F" w:rsidP="00DF2D55" w14:paraId="5E48E72A" w14:textId="3C3E28F2">
      <w:pPr>
        <w:pStyle w:val="NormalWeb"/>
        <w:tabs>
          <w:tab w:val="left" w:pos="81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szCs w:val="22"/>
            <w:lang w:val="mn-MN"/>
          </w:rPr>
          <w:id w:val="1518815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4E5E01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szCs w:val="22"/>
              <w:lang w:val="mn-MN"/>
            </w:rPr>
            <w:t>☐</w:t>
          </w:r>
        </w:sdtContent>
      </w:sdt>
      <w:r w:rsidRPr="00F16E6F" w:rsidR="004E5E01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</w:t>
      </w:r>
      <w:r w:rsidRPr="00F16E6F" w:rsidR="00526E84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Хөрөнгийг</w:t>
      </w:r>
      <w:r w:rsidRPr="00F16E6F" w:rsidR="00861264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битүүмжлэх</w:t>
      </w:r>
      <w:r w:rsidRPr="00F16E6F" w:rsidR="00BD1328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, хураах</w:t>
      </w:r>
      <w:r w:rsidRPr="00F16E6F" w:rsidR="00560D1A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ажиллагаа</w:t>
      </w:r>
      <w:r w:rsidRPr="00F16E6F" w:rsidR="00201BE6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ны талаарх шаардлага</w:t>
      </w:r>
      <w:r w:rsidRPr="00F16E6F" w:rsidR="00103333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</w:t>
      </w:r>
    </w:p>
    <w:p w:rsidR="00E306AA" w:rsidRPr="00F16E6F" w:rsidP="00BD1328" w14:paraId="691EB14C" w14:textId="435D50C7">
      <w:pPr>
        <w:pStyle w:val="NormalWeb"/>
        <w:tabs>
          <w:tab w:val="left" w:pos="81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 w:rsidR="004E733D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</w:t>
      </w:r>
      <w:r w:rsidRPr="00F16E6F" w:rsidR="00103333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</w:t>
      </w:r>
      <w:r w:rsidRPr="00F16E6F" w:rsidR="00EB1093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Б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-</w:t>
      </w:r>
      <w:r w:rsidRPr="00F16E6F" w:rsidR="00EB1093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5</w:t>
      </w:r>
      <w:r w:rsidRPr="00F16E6F" w:rsidR="009C016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</w:t>
      </w:r>
      <w:r w:rsidRPr="00F16E6F" w:rsidR="00324274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маягтыг бөглөнө үү</w:t>
      </w:r>
      <w:r w:rsidRPr="00F16E6F" w:rsidR="00103333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)</w:t>
      </w:r>
    </w:p>
    <w:p w:rsidR="009C016B" w:rsidRPr="00F16E6F" w:rsidP="00DF2D55" w14:paraId="660D9BE1" w14:textId="5D1445AD">
      <w:pPr>
        <w:pStyle w:val="NormalWeb"/>
        <w:tabs>
          <w:tab w:val="left" w:pos="81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szCs w:val="22"/>
            <w:lang w:val="mn-MN"/>
          </w:rPr>
          <w:id w:val="-1922788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E306AA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szCs w:val="22"/>
              <w:lang w:val="mn-MN"/>
            </w:rPr>
            <w:t>☐</w:t>
          </w:r>
        </w:sdtContent>
      </w:sdt>
      <w:r w:rsidRPr="00F16E6F" w:rsidR="00E306AA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</w:t>
      </w:r>
      <w:r w:rsidRPr="00F16E6F" w:rsidR="00526E84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Хөрөнг</w:t>
      </w:r>
      <w:r w:rsidRPr="00F16E6F" w:rsidR="00DD23F0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ийн үнэлгээ тогтоох ажиллагаа</w:t>
      </w:r>
      <w:r w:rsidRPr="00F16E6F" w:rsidR="00201BE6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ны талаарх шаардлага</w:t>
      </w:r>
    </w:p>
    <w:p w:rsidR="00E306AA" w:rsidRPr="00F16E6F" w:rsidP="00E306AA" w14:paraId="001B96F8" w14:textId="1D805918">
      <w:pPr>
        <w:pStyle w:val="NormalWeb"/>
        <w:tabs>
          <w:tab w:val="left" w:pos="81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 w:rsidR="004E733D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 xml:space="preserve"> </w:t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(</w:t>
      </w:r>
      <w:r w:rsidRPr="00F16E6F" w:rsidR="00EB1093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Б</w:t>
      </w:r>
      <w:r w:rsidRPr="00F16E6F" w:rsidR="003A2D99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-</w:t>
      </w:r>
      <w:r w:rsidRPr="00F16E6F" w:rsidR="00BD1328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6</w:t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 xml:space="preserve"> маягтыг бөглөнө үү)</w:t>
      </w:r>
    </w:p>
    <w:p w:rsidR="006A3E93" w:rsidRPr="00F16E6F" w:rsidP="00DF2D55" w14:paraId="0C753E8B" w14:textId="17015730">
      <w:pPr>
        <w:pStyle w:val="NormalWeb"/>
        <w:tabs>
          <w:tab w:val="left" w:pos="81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szCs w:val="22"/>
            <w:lang w:val="mn-MN"/>
          </w:rPr>
          <w:id w:val="1119421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E306AA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szCs w:val="22"/>
              <w:lang w:val="mn-MN"/>
            </w:rPr>
            <w:t>☐</w:t>
          </w:r>
        </w:sdtContent>
      </w:sdt>
      <w:r w:rsidRPr="00F16E6F" w:rsidR="008C7B03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bookmarkStart w:id="7" w:name="_Hlk168304934"/>
      <w:r w:rsidRPr="00F16E6F" w:rsidR="00526E84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Хөрөнг</w:t>
      </w:r>
      <w:r w:rsidRPr="00F16E6F" w:rsidR="00DD23F0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ийг дуудлага худалдаанд оруулах ажиллагаа</w:t>
      </w:r>
      <w:r w:rsidRPr="00F16E6F" w:rsidR="00201BE6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ны талаарх шаардлага</w:t>
      </w:r>
    </w:p>
    <w:bookmarkEnd w:id="7"/>
    <w:p w:rsidR="00DD23F0" w:rsidRPr="00F16E6F" w:rsidP="00286114" w14:paraId="7E725FAC" w14:textId="0D8C8A9F">
      <w:pPr>
        <w:pStyle w:val="NormalWeb"/>
        <w:tabs>
          <w:tab w:val="left" w:pos="810"/>
        </w:tabs>
        <w:spacing w:before="0" w:beforeAutospacing="0" w:after="0" w:afterAutospacing="0"/>
        <w:ind w:left="1800" w:hanging="360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 w:rsidR="004E733D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 xml:space="preserve"> </w:t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(</w:t>
      </w:r>
      <w:r w:rsidRPr="00F16E6F" w:rsidR="00EB1093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Б</w:t>
      </w:r>
      <w:r w:rsidRPr="00F16E6F" w:rsidR="003A2D99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-</w:t>
      </w:r>
      <w:r w:rsidRPr="00F16E6F" w:rsidR="00BD1328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7</w:t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 xml:space="preserve"> маягтыг бөглөнө үү)</w:t>
      </w:r>
    </w:p>
    <w:p w:rsidR="00286114" w:rsidRPr="00F16E6F" w:rsidP="00286114" w14:paraId="7DC58063" w14:textId="77777777">
      <w:pPr>
        <w:pStyle w:val="NormalWeb"/>
        <w:tabs>
          <w:tab w:val="left" w:pos="810"/>
        </w:tabs>
        <w:spacing w:before="0" w:beforeAutospacing="0" w:after="0" w:afterAutospacing="0"/>
        <w:ind w:left="1800" w:hanging="360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</w:p>
    <w:p w:rsidR="002E69A7" w:rsidRPr="00F16E6F" w:rsidP="00DF2D55" w14:paraId="5823D859" w14:textId="304CFE67">
      <w:pPr>
        <w:pStyle w:val="ListParagraph"/>
        <w:numPr>
          <w:ilvl w:val="0"/>
          <w:numId w:val="16"/>
        </w:numPr>
        <w:spacing w:line="240" w:lineRule="auto"/>
        <w:ind w:left="0" w:firstLine="0"/>
        <w:jc w:val="both"/>
        <w:rPr>
          <w:rFonts w:ascii="Arial" w:eastAsia="Arial Unicode MS" w:hAnsi="Arial" w:cs="Arial"/>
          <w:b/>
          <w:bCs/>
          <w:noProof/>
          <w:sz w:val="22"/>
          <w:lang w:val="mn-MN"/>
        </w:rPr>
      </w:pPr>
      <w:r w:rsidRPr="00F16E6F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 </w:t>
      </w:r>
      <w:r w:rsidRPr="00F16E6F" w:rsidR="00A930F3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ГЭРЭЭНИЙ </w:t>
      </w:r>
      <w:r w:rsidRPr="00F16E6F" w:rsidR="00262805">
        <w:rPr>
          <w:rFonts w:ascii="Arial" w:eastAsia="Arial Unicode MS" w:hAnsi="Arial" w:cs="Arial"/>
          <w:b/>
          <w:bCs/>
          <w:noProof/>
          <w:sz w:val="22"/>
          <w:lang w:val="mn-MN"/>
        </w:rPr>
        <w:t>МАРГАА</w:t>
      </w:r>
      <w:r w:rsidRPr="00F16E6F" w:rsidR="00A930F3">
        <w:rPr>
          <w:rFonts w:ascii="Arial" w:eastAsia="Arial Unicode MS" w:hAnsi="Arial" w:cs="Arial"/>
          <w:b/>
          <w:bCs/>
          <w:noProof/>
          <w:sz w:val="22"/>
          <w:lang w:val="mn-MN"/>
        </w:rPr>
        <w:t>Н</w:t>
      </w:r>
      <w:r w:rsidRPr="00F16E6F" w:rsidR="00262805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: </w:t>
      </w:r>
      <w:r w:rsidRPr="00F16E6F" w:rsidR="008B7088">
        <w:rPr>
          <w:rFonts w:ascii="Arial" w:eastAsia="Arial Unicode MS" w:hAnsi="Arial" w:cs="Arial"/>
          <w:b/>
          <w:bCs/>
          <w:noProof/>
          <w:sz w:val="22"/>
          <w:lang w:val="mn-MN"/>
        </w:rPr>
        <w:t>М</w:t>
      </w:r>
      <w:r w:rsidRPr="00F16E6F" w:rsidR="009A609C">
        <w:rPr>
          <w:rFonts w:ascii="Arial" w:eastAsia="Arial Unicode MS" w:hAnsi="Arial" w:cs="Arial"/>
          <w:b/>
          <w:bCs/>
          <w:noProof/>
          <w:sz w:val="22"/>
          <w:lang w:val="mn-MN"/>
        </w:rPr>
        <w:t>өнгөн хөрөнг</w:t>
      </w:r>
      <w:r w:rsidRPr="00F16E6F" w:rsidR="00231F7C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ө </w:t>
      </w:r>
      <w:r w:rsidRPr="00F16E6F" w:rsidR="007B5E6D">
        <w:rPr>
          <w:rFonts w:ascii="Arial" w:eastAsia="Arial Unicode MS" w:hAnsi="Arial" w:cs="Arial"/>
          <w:b/>
          <w:bCs/>
          <w:noProof/>
          <w:sz w:val="22"/>
          <w:lang w:val="mn-MN"/>
        </w:rPr>
        <w:t>гаргуулах бол</w:t>
      </w:r>
      <w:r w:rsidRPr="00F16E6F" w:rsidR="005114D0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он барьцааны үүргийг </w:t>
      </w:r>
      <w:r w:rsidRPr="00F16E6F" w:rsidR="0057017C">
        <w:rPr>
          <w:rFonts w:ascii="Arial" w:eastAsia="Arial Unicode MS" w:hAnsi="Arial" w:cs="Arial"/>
          <w:b/>
          <w:bCs/>
          <w:noProof/>
          <w:sz w:val="22"/>
          <w:lang w:val="mn-MN"/>
        </w:rPr>
        <w:t>ш</w:t>
      </w:r>
      <w:r w:rsidRPr="00F16E6F" w:rsidR="005114D0">
        <w:rPr>
          <w:rFonts w:ascii="Arial" w:eastAsia="Arial Unicode MS" w:hAnsi="Arial" w:cs="Arial"/>
          <w:b/>
          <w:bCs/>
          <w:noProof/>
          <w:sz w:val="22"/>
          <w:lang w:val="mn-MN"/>
        </w:rPr>
        <w:t>аард</w:t>
      </w:r>
      <w:r w:rsidRPr="00F16E6F" w:rsidR="008B7088">
        <w:rPr>
          <w:rFonts w:ascii="Arial" w:eastAsia="Arial Unicode MS" w:hAnsi="Arial" w:cs="Arial"/>
          <w:b/>
          <w:bCs/>
          <w:noProof/>
          <w:sz w:val="22"/>
          <w:lang w:val="mn-MN"/>
        </w:rPr>
        <w:t>ах</w:t>
      </w:r>
      <w:r w:rsidRPr="00F16E6F" w:rsidR="007B5E6D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 </w:t>
      </w:r>
      <w:r w:rsidRPr="00F16E6F" w:rsidR="008B7088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үндэслэл болсон </w:t>
      </w:r>
      <w:r w:rsidRPr="00F16E6F" w:rsidR="005C286F">
        <w:rPr>
          <w:rFonts w:ascii="Arial" w:eastAsia="Arial Unicode MS" w:hAnsi="Arial" w:cs="Arial"/>
          <w:b/>
          <w:bCs/>
          <w:noProof/>
          <w:sz w:val="22"/>
          <w:lang w:val="mn-MN"/>
        </w:rPr>
        <w:t>гэрээ нь</w:t>
      </w:r>
      <w:r w:rsidRPr="00F16E6F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 </w:t>
      </w:r>
    </w:p>
    <w:p w:rsidR="002E69A7" w:rsidRPr="00F16E6F" w:rsidP="00DF2D55" w14:paraId="1E20A773" w14:textId="476BEB24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929082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DF2D55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4B509E">
        <w:rPr>
          <w:rFonts w:ascii="Arial" w:eastAsia="Arial Unicode MS" w:hAnsi="Arial" w:cs="Arial"/>
          <w:noProof/>
          <w:sz w:val="22"/>
          <w:szCs w:val="22"/>
          <w:lang w:val="mn-MN"/>
        </w:rPr>
        <w:t>Худалдах-худалдан авах</w:t>
      </w:r>
      <w:r w:rsidRPr="00F16E6F" w:rsidR="00EC628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23587B">
        <w:rPr>
          <w:rFonts w:ascii="Arial" w:eastAsia="Arial Unicode MS" w:hAnsi="Arial" w:cs="Arial"/>
          <w:noProof/>
          <w:sz w:val="22"/>
          <w:szCs w:val="22"/>
          <w:lang w:val="mn-MN"/>
        </w:rPr>
        <w:t>гэрээ</w:t>
      </w:r>
      <w:r w:rsidRPr="00F16E6F" w:rsidR="00576AA1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E733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576AA1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А-1 маягтыг бөглөнө үү</w:t>
      </w:r>
      <w:r w:rsidRPr="00F16E6F" w:rsidR="00576AA1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)</w:t>
      </w:r>
    </w:p>
    <w:p w:rsidR="0023587B" w:rsidRPr="00F16E6F" w:rsidP="001471A2" w14:paraId="6E6B1AF0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A8269E" w:rsidRPr="00F16E6F" w:rsidP="00DF2D55" w14:paraId="52F253AD" w14:textId="168ADD7D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960577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1471A2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Зээлийн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6205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(А-2 маягтыг бөглөнө үү)</w:t>
      </w:r>
    </w:p>
    <w:p w:rsidR="0023587B" w:rsidRPr="00F16E6F" w:rsidP="001471A2" w14:paraId="66D3E15F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A8269E" w:rsidRPr="00F16E6F" w:rsidP="00DF2D55" w14:paraId="7BC72A06" w14:textId="187B0210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1576740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DF2D55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Банк ба банк бус санхүүгийн байгууллаг</w:t>
      </w:r>
      <w:r w:rsidRPr="00F16E6F" w:rsidR="000F6CFE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ын </w:t>
      </w:r>
      <w:r w:rsidRPr="00F16E6F" w:rsidR="006E4717">
        <w:rPr>
          <w:rFonts w:ascii="Arial" w:eastAsia="Arial Unicode MS" w:hAnsi="Arial" w:cs="Arial"/>
          <w:noProof/>
          <w:sz w:val="22"/>
          <w:szCs w:val="22"/>
          <w:lang w:val="mn-MN"/>
        </w:rPr>
        <w:t>зээлийн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DF2D55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</w:t>
      </w:r>
      <w:r w:rsidRPr="00F16E6F" w:rsidR="004E733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(А-3 маягтыг бөглөнө үү)</w:t>
      </w:r>
    </w:p>
    <w:p w:rsidR="0023587B" w:rsidRPr="00F16E6F" w:rsidP="001471A2" w14:paraId="0548ABDC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6E4717" w:rsidRPr="00F16E6F" w:rsidP="00CE2766" w14:paraId="55C41AFB" w14:textId="105FF5F6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921453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Бэлэглэлийн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74082B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          </w:t>
      </w:r>
      <w:r w:rsidRPr="00F16E6F" w:rsidR="004E733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(А-4 маягтыг бөглөнө үү)</w:t>
      </w:r>
    </w:p>
    <w:p w:rsidR="0023587B" w:rsidRPr="00F16E6F" w:rsidP="001471A2" w14:paraId="208B3D73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6E4717" w:rsidRPr="00F16E6F" w:rsidP="00CE2766" w14:paraId="5A9F3CEA" w14:textId="0D952ACF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2104452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Эд хөрөнгө хөлслөх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23587B">
        <w:rPr>
          <w:rFonts w:ascii="Arial" w:eastAsia="Arial Unicode MS" w:hAnsi="Arial" w:cs="Arial"/>
          <w:noProof/>
          <w:sz w:val="22"/>
          <w:szCs w:val="22"/>
          <w:lang w:val="mn-MN"/>
        </w:rPr>
        <w:t>гэрээ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569E9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(А-5 маягтыг бөглөнө үү)</w:t>
      </w:r>
    </w:p>
    <w:p w:rsidR="0023587B" w:rsidRPr="00F16E6F" w:rsidP="001471A2" w14:paraId="3E0C03CC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bookmarkStart w:id="8" w:name="_Hlk191568060"/>
    <w:p w:rsidR="006E4717" w:rsidRPr="00F16E6F" w:rsidP="00CE2766" w14:paraId="2D8194E8" w14:textId="32C36354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371659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Түрээсийн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569E9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</w:t>
      </w:r>
      <w:r w:rsidRPr="00F16E6F" w:rsidR="004E733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(А-6 маягтыг бөглөнө үү)</w:t>
      </w:r>
      <w:bookmarkEnd w:id="8"/>
    </w:p>
    <w:p w:rsidR="00282DAB" w:rsidRPr="00F16E6F" w:rsidP="00CE2766" w14:paraId="336EF634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282DAB" w:rsidRPr="00F16E6F" w:rsidP="00CE2766" w14:paraId="578A2AF4" w14:textId="4AF41D2A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1224176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Санхүүгийн түрээсийн гэрээ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569E9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 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(А-7 маягтыг бөглөнө үү)</w:t>
      </w:r>
    </w:p>
    <w:p w:rsidR="0023587B" w:rsidRPr="00F16E6F" w:rsidP="001471A2" w14:paraId="3EA99402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0F6CFE" w:rsidRPr="00F16E6F" w:rsidP="00CE2766" w14:paraId="4EAC8481" w14:textId="38FAB580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1604798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Ажил гүйцэтгэх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гэрээ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569E9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8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23587B" w:rsidRPr="00F16E6F" w:rsidP="001471A2" w14:paraId="36243542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0F6CFE" w:rsidRPr="00F16E6F" w:rsidP="00CE2766" w14:paraId="663C8186" w14:textId="041BDCD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1768116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EC628F">
        <w:rPr>
          <w:rFonts w:ascii="Arial" w:eastAsia="Arial Unicode MS" w:hAnsi="Arial" w:cs="Arial"/>
          <w:noProof/>
          <w:sz w:val="22"/>
          <w:szCs w:val="22"/>
          <w:lang w:val="mn-MN"/>
        </w:rPr>
        <w:t>Даатгалын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6565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9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23587B" w:rsidRPr="00F16E6F" w:rsidP="001471A2" w14:paraId="1BE5DFC5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1471A2" w:rsidRPr="00F16E6F" w:rsidP="00CE2766" w14:paraId="6F625AE2" w14:textId="2B4EC2E0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64683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4300AF">
        <w:rPr>
          <w:rFonts w:ascii="Arial" w:eastAsia="Arial Unicode MS" w:hAnsi="Arial" w:cs="Arial"/>
          <w:noProof/>
          <w:sz w:val="22"/>
          <w:szCs w:val="22"/>
          <w:lang w:val="mn-MN"/>
        </w:rPr>
        <w:t>Мөнгөн хадгаламжийн гэрээ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6565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10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23587B" w:rsidRPr="00F16E6F" w:rsidP="001471A2" w14:paraId="40B74D18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1471A2" w:rsidRPr="00F16E6F" w:rsidP="00CE2766" w14:paraId="5FDB2B6F" w14:textId="11658675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379831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Зуучлалын гэрээ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6565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1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A94A0B" w:rsidRPr="00F16E6F" w:rsidP="001471A2" w14:paraId="32BE8E15" w14:textId="0148176E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</w:t>
      </w:r>
    </w:p>
    <w:p w:rsidR="00A94A0B" w:rsidRPr="00F16E6F" w:rsidP="00CE2766" w14:paraId="448758F1" w14:textId="7B817375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1573040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BD132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Тээвэрлэлтийн </w:t>
      </w:r>
      <w:r w:rsidRPr="00F16E6F" w:rsidR="00191743">
        <w:rPr>
          <w:rFonts w:ascii="Arial" w:eastAsia="Arial Unicode MS" w:hAnsi="Arial" w:cs="Arial"/>
          <w:noProof/>
          <w:sz w:val="22"/>
          <w:szCs w:val="22"/>
          <w:lang w:val="mn-MN"/>
        </w:rPr>
        <w:t>гэрээ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19174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E04AA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2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23587B" w:rsidRPr="00F16E6F" w:rsidP="001471A2" w14:paraId="75D23561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113D61" w:rsidRPr="00F16E6F" w:rsidP="00CE2766" w14:paraId="44AC0E1C" w14:textId="7521112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666133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EC628F">
        <w:rPr>
          <w:rFonts w:ascii="Arial" w:eastAsia="Arial Unicode MS" w:hAnsi="Arial" w:cs="Arial"/>
          <w:noProof/>
          <w:sz w:val="22"/>
          <w:szCs w:val="22"/>
          <w:lang w:val="mn-MN"/>
        </w:rPr>
        <w:t>Б</w:t>
      </w:r>
      <w:r w:rsidRPr="00F16E6F" w:rsidR="00191743">
        <w:rPr>
          <w:rFonts w:ascii="Arial" w:eastAsia="Arial Unicode MS" w:hAnsi="Arial" w:cs="Arial"/>
          <w:noProof/>
          <w:sz w:val="22"/>
          <w:szCs w:val="22"/>
          <w:lang w:val="mn-MN"/>
        </w:rPr>
        <w:t>арьцааны гэрээ</w:t>
      </w:r>
      <w:r w:rsidRPr="00F16E6F" w:rsidR="00F61DBB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E04AA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3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926F13" w:rsidRPr="00F16E6F" w:rsidP="00E04342" w14:paraId="7C833E3B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 w:hanging="36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926F13" w:rsidRPr="00F16E6F" w:rsidP="00CE2766" w14:paraId="1A06A595" w14:textId="7237FE1D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927352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Хамтран ажиллах гэрээ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E04AA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4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926F13" w:rsidRPr="00F16E6F" w:rsidP="00E04342" w14:paraId="76B03648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 w:hanging="360"/>
        <w:jc w:val="both"/>
        <w:rPr>
          <w:rFonts w:ascii="Arial" w:eastAsia="Arial Unicode MS" w:hAnsi="Arial" w:cs="Arial"/>
          <w:i/>
          <w:iCs/>
          <w:noProof/>
          <w:sz w:val="22"/>
          <w:szCs w:val="22"/>
          <w:lang w:val="mn-MN"/>
        </w:rPr>
      </w:pPr>
    </w:p>
    <w:p w:rsidR="00926F13" w:rsidRPr="00F16E6F" w:rsidP="00CE2766" w14:paraId="0CE7E3B0" w14:textId="728C1CAD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1602482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Бусад гэрээ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FF0000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FF0000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FF0000"/>
          <w:sz w:val="22"/>
          <w:szCs w:val="22"/>
          <w:lang w:val="mn-MN"/>
        </w:rPr>
        <w:tab/>
      </w:r>
      <w:r w:rsidRPr="00F16E6F" w:rsidR="009E04AA">
        <w:rPr>
          <w:rFonts w:ascii="Arial" w:eastAsia="Arial Unicode MS" w:hAnsi="Arial" w:cs="Arial"/>
          <w:noProof/>
          <w:color w:val="FF0000"/>
          <w:sz w:val="22"/>
          <w:szCs w:val="22"/>
          <w:lang w:val="mn-MN"/>
        </w:rPr>
        <w:t xml:space="preserve">      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5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113D61" w:rsidRPr="00F16E6F" w:rsidP="007520D5" w14:paraId="3A8B1ACD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rPr>
          <w:rFonts w:ascii="Arial" w:eastAsia="MS Gothic" w:hAnsi="Arial" w:cs="Arial"/>
          <w:noProof/>
          <w:sz w:val="22"/>
          <w:szCs w:val="22"/>
          <w:lang w:val="mn-MN"/>
        </w:rPr>
      </w:pPr>
    </w:p>
    <w:p w:rsidR="00336AA3" w:rsidRPr="00F16E6F" w:rsidP="00410150" w14:paraId="5A53ABEE" w14:textId="14C88A64">
      <w:pPr>
        <w:pStyle w:val="ListParagraph"/>
        <w:numPr>
          <w:ilvl w:val="0"/>
          <w:numId w:val="16"/>
        </w:numPr>
        <w:tabs>
          <w:tab w:val="left" w:pos="142"/>
        </w:tabs>
        <w:spacing w:after="0" w:line="240" w:lineRule="auto"/>
        <w:ind w:left="0" w:firstLine="142"/>
        <w:jc w:val="both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>
        <w:rPr>
          <w:rFonts w:ascii="Arial" w:hAnsi="Arial" w:cs="Arial"/>
          <w:b/>
          <w:bCs/>
          <w:sz w:val="22"/>
          <w:lang w:val="mn-MN"/>
        </w:rPr>
        <w:t>Хэр</w:t>
      </w:r>
      <w:r w:rsidRPr="00F16E6F" w:rsidR="00107CE2">
        <w:rPr>
          <w:rFonts w:ascii="Arial" w:hAnsi="Arial" w:cs="Arial"/>
          <w:b/>
          <w:bCs/>
          <w:sz w:val="22"/>
          <w:lang w:val="mn-MN"/>
        </w:rPr>
        <w:t>эг</w:t>
      </w:r>
      <w:r w:rsidRPr="00F16E6F">
        <w:rPr>
          <w:rFonts w:ascii="Arial" w:hAnsi="Arial" w:cs="Arial"/>
          <w:b/>
          <w:bCs/>
          <w:sz w:val="22"/>
          <w:lang w:val="mn-MN"/>
        </w:rPr>
        <w:t xml:space="preserve"> хянан шийдвэрлэх ажиллагаа</w:t>
      </w:r>
      <w:r w:rsidRPr="00F16E6F" w:rsidR="00F578F7">
        <w:rPr>
          <w:rFonts w:ascii="Arial" w:hAnsi="Arial" w:cs="Arial"/>
          <w:b/>
          <w:bCs/>
          <w:sz w:val="22"/>
          <w:lang w:val="mn-MN"/>
        </w:rPr>
        <w:t xml:space="preserve">тай </w:t>
      </w:r>
      <w:r w:rsidRPr="00F16E6F">
        <w:rPr>
          <w:rFonts w:ascii="Arial" w:hAnsi="Arial" w:cs="Arial"/>
          <w:b/>
          <w:bCs/>
          <w:sz w:val="22"/>
          <w:lang w:val="mn-MN"/>
        </w:rPr>
        <w:t xml:space="preserve">холбоотой </w:t>
      </w:r>
      <w:r w:rsidRPr="00F16E6F" w:rsidR="007520D5">
        <w:rPr>
          <w:rFonts w:ascii="Arial" w:hAnsi="Arial" w:cs="Arial"/>
          <w:b/>
          <w:bCs/>
          <w:sz w:val="22"/>
          <w:lang w:val="mn-MN"/>
        </w:rPr>
        <w:t xml:space="preserve">тодруулах </w:t>
      </w:r>
      <w:r w:rsidRPr="00F16E6F">
        <w:rPr>
          <w:rFonts w:ascii="Arial" w:hAnsi="Arial" w:cs="Arial"/>
          <w:b/>
          <w:bCs/>
          <w:sz w:val="22"/>
          <w:lang w:val="mn-MN"/>
        </w:rPr>
        <w:t>асуулт:</w:t>
      </w:r>
    </w:p>
    <w:p w:rsidR="00BD7B93" w:rsidRPr="00F16E6F" w:rsidP="00BD7B93" w14:paraId="7A62E9F5" w14:textId="77777777">
      <w:pPr>
        <w:pStyle w:val="ListParagraph"/>
        <w:spacing w:after="0" w:line="240" w:lineRule="auto"/>
        <w:ind w:left="180"/>
        <w:jc w:val="both"/>
        <w:rPr>
          <w:rFonts w:ascii="Arial" w:hAnsi="Arial" w:cs="Arial"/>
          <w:b/>
          <w:bCs/>
          <w:sz w:val="22"/>
          <w:lang w:val="mn-MN"/>
        </w:rPr>
      </w:pPr>
    </w:p>
    <w:p w:rsidR="00336AA3" w:rsidRPr="00F16E6F" w:rsidP="000A7081" w14:paraId="56F7BFD9" w14:textId="53E456CC">
      <w:pPr>
        <w:pStyle w:val="ListParagraph"/>
        <w:numPr>
          <w:ilvl w:val="1"/>
          <w:numId w:val="24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Та хариуцагчийн оршин суугаа хаягийн дагуу шүүхэд нэхэмжлэл гаргаж байна уу</w:t>
      </w:r>
      <w:r w:rsidRPr="00F16E6F" w:rsidR="00E129B1">
        <w:rPr>
          <w:rFonts w:ascii="Arial" w:hAnsi="Arial" w:cs="Arial"/>
          <w:sz w:val="22"/>
          <w:lang w:val="mn-MN"/>
        </w:rPr>
        <w:t>?</w:t>
      </w:r>
    </w:p>
    <w:p w:rsidR="00336AA3" w:rsidRPr="00F16E6F" w:rsidP="00902DE7" w14:paraId="7987C15E" w14:textId="750FC974">
      <w:pPr>
        <w:spacing w:after="0"/>
        <w:ind w:left="2835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880211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Тийм</w:t>
      </w:r>
    </w:p>
    <w:p w:rsidR="00BD7B93" w:rsidRPr="00F16E6F" w:rsidP="00902DE7" w14:paraId="27C08FA7" w14:textId="4010E70B">
      <w:pPr>
        <w:spacing w:after="0"/>
        <w:ind w:left="2835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95137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902DE7">
            <w:rPr>
              <w:rFonts w:ascii="MS Gothic" w:eastAsia="MS Gothic" w:hAnsi="MS Gothic" w:cs="Arial" w:hint="eastAsia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 w:rsidR="00336AA3">
        <w:rPr>
          <w:rFonts w:ascii="Arial" w:hAnsi="Arial" w:cs="Arial"/>
          <w:sz w:val="22"/>
          <w:lang w:val="mn-MN"/>
        </w:rPr>
        <w:t>Үгүй</w:t>
      </w:r>
    </w:p>
    <w:p w:rsidR="002C0C7D" w:rsidRPr="00F16E6F" w:rsidP="007E03C1" w14:paraId="7CE4B1BC" w14:textId="5519E714">
      <w:pPr>
        <w:pStyle w:val="ListParagraph"/>
        <w:numPr>
          <w:ilvl w:val="1"/>
          <w:numId w:val="2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Нэхэмжлэлд дурдсан үйл баримт, зохигчийн гэм буруугийн талаар хуулийн хүчин төгөлдөр шүүхийн болон арбитрын шийдвэр байгаа </w:t>
      </w:r>
      <w:r w:rsidRPr="00F16E6F" w:rsidR="009C1028">
        <w:rPr>
          <w:rFonts w:ascii="Arial" w:hAnsi="Arial" w:cs="Arial"/>
          <w:sz w:val="22"/>
          <w:lang w:val="mn-MN"/>
        </w:rPr>
        <w:t>юу?</w:t>
      </w:r>
    </w:p>
    <w:p w:rsidR="00336AA3" w:rsidRPr="00F16E6F" w:rsidP="00902DE7" w14:paraId="68BAE2E3" w14:textId="7EF532A9">
      <w:pPr>
        <w:spacing w:after="0"/>
        <w:ind w:left="2880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467894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Тийм</w:t>
      </w:r>
    </w:p>
    <w:p w:rsidR="00336AA3" w:rsidRPr="00F16E6F" w:rsidP="00902DE7" w14:paraId="649F166C" w14:textId="1FA581F2">
      <w:pPr>
        <w:spacing w:after="0"/>
        <w:ind w:left="2880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1717829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Үгүй</w:t>
      </w:r>
    </w:p>
    <w:p w:rsidR="002C0C7D" w:rsidRPr="00F16E6F" w:rsidP="000A7081" w14:paraId="5D2B26A8" w14:textId="69161BD0">
      <w:pPr>
        <w:numPr>
          <w:ilvl w:val="1"/>
          <w:numId w:val="24"/>
        </w:numPr>
        <w:tabs>
          <w:tab w:val="left" w:pos="142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Маргаж байгаа зүйл болон түүний үндэслэлийн талаарх өөр хэргийг шүүх шийдвэрлэж байгаа, эсхүл эрүүгийн журмаар шалгаж байгаа </w:t>
      </w:r>
      <w:r w:rsidRPr="00F16E6F" w:rsidR="009C1028">
        <w:rPr>
          <w:rFonts w:ascii="Arial" w:hAnsi="Arial" w:cs="Arial"/>
          <w:sz w:val="22"/>
          <w:lang w:val="mn-MN"/>
        </w:rPr>
        <w:t>юу?</w:t>
      </w:r>
    </w:p>
    <w:p w:rsidR="00336AA3" w:rsidRPr="00F16E6F" w:rsidP="00902DE7" w14:paraId="26BB602A" w14:textId="2B76E0D4">
      <w:pPr>
        <w:spacing w:after="0"/>
        <w:ind w:left="2880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6023029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Тийм</w:t>
      </w:r>
    </w:p>
    <w:p w:rsidR="00336AA3" w:rsidRPr="00F16E6F" w:rsidP="00902DE7" w14:paraId="7D64F6A2" w14:textId="0A9BFC89">
      <w:pPr>
        <w:spacing w:after="0"/>
        <w:ind w:left="2880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224370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Үгүй</w:t>
      </w:r>
    </w:p>
    <w:p w:rsidR="008A70FE" w:rsidRPr="00F16E6F" w:rsidP="000A7081" w14:paraId="41A2A2DB" w14:textId="1E9160CF">
      <w:pPr>
        <w:pStyle w:val="ListParagraph"/>
        <w:numPr>
          <w:ilvl w:val="1"/>
          <w:numId w:val="24"/>
        </w:numPr>
        <w:tabs>
          <w:tab w:val="left" w:pos="993"/>
        </w:tabs>
        <w:spacing w:after="0"/>
        <w:ind w:left="0" w:firstLine="567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Та хариуцагчтай эвлэрэн хэлэлцэх хүсэлтэй юу?</w:t>
      </w:r>
    </w:p>
    <w:p w:rsidR="000B26B5" w:rsidRPr="00F16E6F" w:rsidP="00902DE7" w14:paraId="10E1C49B" w14:textId="6512007F">
      <w:pPr>
        <w:pStyle w:val="ListParagraph"/>
        <w:spacing w:after="0"/>
        <w:ind w:left="1440" w:firstLine="1440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1347136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0449F9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Тийм</w:t>
      </w:r>
    </w:p>
    <w:p w:rsidR="008848C2" w:rsidRPr="00F16E6F" w:rsidP="008848C2" w14:paraId="656F3477" w14:textId="5796CC9D">
      <w:pPr>
        <w:pStyle w:val="ListParagraph"/>
        <w:ind w:left="1440" w:firstLine="1440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896782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0449F9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Үгүй</w:t>
      </w:r>
    </w:p>
    <w:p w:rsidR="00B66EAE" w:rsidRPr="00F16E6F" w:rsidP="000A7081" w14:paraId="74B889F0" w14:textId="34424641">
      <w:pPr>
        <w:pStyle w:val="ListParagraph"/>
        <w:numPr>
          <w:ilvl w:val="1"/>
          <w:numId w:val="24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М</w:t>
      </w:r>
      <w:r w:rsidRPr="00F16E6F">
        <w:rPr>
          <w:rFonts w:ascii="Arial" w:hAnsi="Arial" w:cs="Arial"/>
          <w:sz w:val="22"/>
          <w:lang w:val="mn-MN"/>
        </w:rPr>
        <w:t>аргааныг эвлэрүүлэн зуучлал, эсхүл арбитраар шийдвэрлүүлэхээр тохиролцсон  уу?</w:t>
      </w:r>
    </w:p>
    <w:p w:rsidR="00B66EAE" w:rsidRPr="00F16E6F" w:rsidP="00902DE7" w14:paraId="6690AFCD" w14:textId="1AE41C46">
      <w:pPr>
        <w:spacing w:after="0"/>
        <w:ind w:left="2835"/>
        <w:rPr>
          <w:rFonts w:ascii="Arial" w:hAnsi="Arial" w:cs="Arial"/>
          <w:sz w:val="22"/>
          <w:lang w:val="mn-MN"/>
        </w:rPr>
      </w:pPr>
      <w:r w:rsidRPr="00F16E6F">
        <w:rPr>
          <w:rFonts w:ascii="Segoe UI Symbol" w:hAnsi="Segoe UI Symbol" w:cs="Segoe UI Symbol"/>
          <w:sz w:val="22"/>
          <w:lang w:val="mn-MN"/>
        </w:rPr>
        <w:t>☐</w:t>
      </w:r>
      <w:r w:rsidRPr="00F16E6F">
        <w:rPr>
          <w:rFonts w:ascii="Arial" w:hAnsi="Arial" w:cs="Arial"/>
          <w:sz w:val="22"/>
          <w:lang w:val="mn-MN"/>
        </w:rPr>
        <w:t xml:space="preserve"> </w:t>
      </w:r>
      <w:r w:rsidRPr="00F16E6F" w:rsidR="00174519">
        <w:rPr>
          <w:rFonts w:ascii="Arial" w:hAnsi="Arial" w:cs="Arial"/>
          <w:sz w:val="22"/>
          <w:lang w:val="mn-MN"/>
        </w:rPr>
        <w:t>Тийм</w:t>
      </w:r>
    </w:p>
    <w:p w:rsidR="00B66EAE" w:rsidRPr="00F16E6F" w:rsidP="00902DE7" w14:paraId="5C2380DB" w14:textId="10587472">
      <w:pPr>
        <w:spacing w:after="0"/>
        <w:ind w:left="2835"/>
        <w:rPr>
          <w:rFonts w:ascii="Arial" w:hAnsi="Arial" w:cs="Arial"/>
          <w:sz w:val="22"/>
          <w:lang w:val="mn-MN"/>
        </w:rPr>
      </w:pPr>
      <w:r w:rsidRPr="00F16E6F">
        <w:rPr>
          <w:rFonts w:ascii="Segoe UI Symbol" w:hAnsi="Segoe UI Symbol" w:cs="Segoe UI Symbol"/>
          <w:sz w:val="22"/>
          <w:lang w:val="mn-MN"/>
        </w:rPr>
        <w:t>☐</w:t>
      </w:r>
      <w:r w:rsidRPr="00F16E6F">
        <w:rPr>
          <w:rFonts w:ascii="Arial" w:hAnsi="Arial" w:cs="Arial"/>
          <w:sz w:val="22"/>
          <w:lang w:val="mn-MN"/>
        </w:rPr>
        <w:t xml:space="preserve"> </w:t>
      </w:r>
      <w:r w:rsidRPr="00F16E6F" w:rsidR="00174519">
        <w:rPr>
          <w:rFonts w:ascii="Arial" w:hAnsi="Arial" w:cs="Arial"/>
          <w:sz w:val="22"/>
          <w:lang w:val="mn-MN"/>
        </w:rPr>
        <w:t>Үгүй</w:t>
      </w:r>
    </w:p>
    <w:p w:rsidR="00752621" w:rsidRPr="00F16E6F" w:rsidP="000A7081" w14:paraId="1D0818C8" w14:textId="68FF3AA7">
      <w:pPr>
        <w:pStyle w:val="ListParagraph"/>
        <w:numPr>
          <w:ilvl w:val="1"/>
          <w:numId w:val="24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Шүүхээс гадуур урьдчилан шийдвэрлэх журмаар хуульд заасан байгууллагад хандсан </w:t>
      </w:r>
      <w:r w:rsidRPr="00F16E6F" w:rsidR="00174519">
        <w:rPr>
          <w:rFonts w:ascii="Arial" w:hAnsi="Arial" w:cs="Arial"/>
          <w:sz w:val="22"/>
          <w:lang w:val="mn-MN"/>
        </w:rPr>
        <w:t>уу?</w:t>
      </w:r>
    </w:p>
    <w:p w:rsidR="00174519" w:rsidRPr="00F16E6F" w:rsidP="00174519" w14:paraId="603DF88A" w14:textId="5AF8D964">
      <w:pPr>
        <w:pStyle w:val="ListParagraph"/>
        <w:spacing w:after="0"/>
        <w:ind w:left="2520" w:firstLine="360"/>
        <w:rPr>
          <w:rFonts w:ascii="Arial" w:hAnsi="Arial" w:cs="Arial"/>
          <w:sz w:val="22"/>
          <w:lang w:val="mn-MN"/>
        </w:rPr>
      </w:pPr>
      <w:r w:rsidRPr="00F16E6F">
        <w:rPr>
          <w:rFonts w:ascii="Segoe UI Symbol" w:hAnsi="Segoe UI Symbol" w:cs="Segoe UI Symbol"/>
          <w:sz w:val="22"/>
          <w:lang w:val="mn-MN"/>
        </w:rPr>
        <w:t>☐</w:t>
      </w:r>
      <w:r w:rsidRPr="00F16E6F">
        <w:rPr>
          <w:rFonts w:ascii="Arial" w:hAnsi="Arial" w:cs="Arial"/>
          <w:sz w:val="22"/>
          <w:lang w:val="mn-MN"/>
        </w:rPr>
        <w:t xml:space="preserve"> Тийм</w:t>
      </w:r>
    </w:p>
    <w:p w:rsidR="0069170B" w:rsidRPr="00F16E6F" w:rsidP="00174519" w14:paraId="529D29DF" w14:textId="1D685596">
      <w:pPr>
        <w:pStyle w:val="ListParagraph"/>
        <w:spacing w:after="0"/>
        <w:ind w:left="2160" w:firstLine="720"/>
        <w:rPr>
          <w:rFonts w:ascii="Arial" w:hAnsi="Arial" w:cs="Arial"/>
          <w:sz w:val="22"/>
          <w:lang w:val="mn-MN"/>
        </w:rPr>
      </w:pPr>
      <w:r w:rsidRPr="00F16E6F">
        <w:rPr>
          <w:rFonts w:ascii="Segoe UI Symbol" w:hAnsi="Segoe UI Symbol" w:cs="Segoe UI Symbol"/>
          <w:sz w:val="22"/>
          <w:lang w:val="mn-MN"/>
        </w:rPr>
        <w:t>☐</w:t>
      </w:r>
      <w:r w:rsidRPr="00F16E6F">
        <w:rPr>
          <w:rFonts w:ascii="Arial" w:hAnsi="Arial" w:cs="Arial"/>
          <w:sz w:val="22"/>
          <w:lang w:val="mn-MN"/>
        </w:rPr>
        <w:t xml:space="preserve"> Үгүй</w:t>
      </w:r>
    </w:p>
    <w:p w:rsidR="008848C2" w:rsidRPr="00F16E6F" w:rsidP="007254D0" w14:paraId="2B627227" w14:textId="169E63D2">
      <w:pPr>
        <w:pStyle w:val="ListParagraph"/>
        <w:numPr>
          <w:ilvl w:val="0"/>
          <w:numId w:val="16"/>
        </w:numPr>
        <w:tabs>
          <w:tab w:val="left" w:pos="142"/>
        </w:tabs>
        <w:ind w:left="0" w:firstLine="142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>
        <w:rPr>
          <w:rFonts w:ascii="Arial" w:hAnsi="Arial" w:cs="Arial"/>
          <w:b/>
          <w:bCs/>
          <w:sz w:val="22"/>
          <w:lang w:val="mn-MN"/>
        </w:rPr>
        <w:t>Нэхэмжлэлд хавсаргасан бари</w:t>
      </w:r>
      <w:r w:rsidRPr="00F16E6F" w:rsidR="0069170B">
        <w:rPr>
          <w:rFonts w:ascii="Arial" w:hAnsi="Arial" w:cs="Arial"/>
          <w:b/>
          <w:bCs/>
          <w:sz w:val="22"/>
          <w:lang w:val="mn-MN"/>
        </w:rPr>
        <w:t>мтын жагсаа</w:t>
      </w:r>
      <w:r w:rsidRPr="00F16E6F" w:rsidR="00E04342">
        <w:rPr>
          <w:rFonts w:ascii="Arial" w:hAnsi="Arial" w:cs="Arial"/>
          <w:b/>
          <w:bCs/>
          <w:sz w:val="22"/>
          <w:lang w:val="mn-MN"/>
        </w:rPr>
        <w:t>лтыг хавсаргана уу</w:t>
      </w:r>
      <w:r w:rsidRPr="00F16E6F" w:rsidR="004E2E4F">
        <w:rPr>
          <w:rFonts w:ascii="Arial" w:hAnsi="Arial" w:cs="Arial"/>
          <w:b/>
          <w:bCs/>
          <w:sz w:val="22"/>
          <w:lang w:val="mn-MN"/>
        </w:rPr>
        <w:t>.</w:t>
      </w:r>
      <w:r w:rsidRPr="00F16E6F" w:rsidR="00E04342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</w:p>
    <w:p w:rsidR="0069170B" w:rsidP="00E9101A" w14:paraId="53349395" w14:textId="4CE71613">
      <w:pPr>
        <w:jc w:val="center"/>
        <w:rPr>
          <w:rFonts w:ascii="Arial" w:hAnsi="Arial" w:cs="Arial"/>
          <w:sz w:val="22"/>
          <w:lang w:val="mn-MN"/>
        </w:rPr>
      </w:pPr>
    </w:p>
    <w:p w:rsidR="00E936F4" w:rsidRPr="00F16E6F" w:rsidP="00E9101A" w14:paraId="5846A2E1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38B11248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1FAB688E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03118DF9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7724CBB9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2E59CEE4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580FD371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20D03068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725D3980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62F036C1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013629BA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024A19FD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101A" w:rsidRPr="00F16E6F" w:rsidP="00E9101A" w14:paraId="57665FA9" w14:textId="15EB6338">
      <w:pPr>
        <w:jc w:val="center"/>
        <w:rPr>
          <w:rFonts w:ascii="Arial" w:hAnsi="Arial" w:cs="Arial"/>
          <w:sz w:val="22"/>
          <w:lang w:val="mn-MN"/>
        </w:rPr>
        <w:sectPr w:rsidSect="0079753B">
          <w:headerReference w:type="default" r:id="rId5"/>
          <w:pgSz w:w="11906" w:h="16838" w:code="9"/>
          <w:pgMar w:top="1134" w:right="1134" w:bottom="1134" w:left="1701" w:header="720" w:footer="720" w:gutter="0"/>
          <w:cols w:space="720"/>
          <w:docGrid w:linePitch="360"/>
        </w:sectPr>
      </w:pPr>
      <w:r w:rsidRPr="00F16E6F">
        <w:rPr>
          <w:rFonts w:ascii="Arial" w:hAnsi="Arial" w:cs="Arial"/>
          <w:sz w:val="22"/>
          <w:lang w:val="mn-MN"/>
        </w:rPr>
        <w:t>ГАРЫН ҮСЭГ</w:t>
      </w:r>
      <w:r w:rsidRPr="00F16E6F" w:rsidR="00902DE7">
        <w:rPr>
          <w:rFonts w:ascii="Arial" w:hAnsi="Arial" w:cs="Arial"/>
          <w:sz w:val="22"/>
          <w:lang w:val="mn-MN"/>
        </w:rPr>
        <w:t>:</w:t>
      </w:r>
    </w:p>
    <w:p w:rsidR="00F02234" w:rsidRPr="007466B8" w:rsidP="00023254" w14:paraId="5FB0936B" w14:textId="0D1CCF90">
      <w:pPr>
        <w:spacing w:after="160" w:line="240" w:lineRule="auto"/>
        <w:ind w:left="0" w:right="0" w:firstLine="0"/>
        <w:jc w:val="center"/>
        <w:rPr>
          <w:rFonts w:ascii="Arial" w:eastAsia="Calibri" w:hAnsi="Arial" w:cs="Arial"/>
          <w:b/>
          <w:bCs/>
          <w:color w:val="000000"/>
          <w:kern w:val="2"/>
          <w:sz w:val="24"/>
          <w:szCs w:val="24"/>
          <w:lang w:val="mn-MN" w:eastAsia="en-US" w:bidi="ar-SA"/>
          <w14:ligatures w14:val="standardContextual"/>
        </w:rPr>
      </w:pPr>
      <w:r w:rsidRPr="007466B8">
        <w:rPr>
          <w:rFonts w:ascii="Arial" w:eastAsia="Calibri" w:hAnsi="Arial" w:cs="Arial"/>
          <w:b/>
          <w:bCs/>
          <w:color w:val="000000"/>
          <w:kern w:val="2"/>
          <w:sz w:val="24"/>
          <w:szCs w:val="24"/>
          <w:lang w:val="mn-MN" w:eastAsia="en-US" w:bidi="ar-SA"/>
          <w14:ligatures w14:val="standardContextual"/>
        </w:rPr>
        <w:t xml:space="preserve">Дүүргийн Эрүү, Иргэний хэргийн хялбар ажиллагааны анхан шатны тойргийн шүүхэд </w:t>
      </w:r>
    </w:p>
    <w:p w:rsidR="00F02234" w:rsidRPr="00DB75A6" w:rsidP="00DC6385" w14:paraId="6C33DC11" w14:textId="43DA1177">
      <w:pPr>
        <w:spacing w:after="0" w:line="240" w:lineRule="auto"/>
        <w:ind w:left="0" w:right="0" w:firstLine="0"/>
        <w:jc w:val="both"/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</w:pPr>
      <w:r w:rsidRPr="00DB75A6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 xml:space="preserve"> /Огноо/</w:t>
      </w:r>
      <w:r w:rsidRPr="00DB75A6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DB75A6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DB75A6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DB75A6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DB75A6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DB75A6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DB75A6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DB75A6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ab/>
        <w:t xml:space="preserve">              </w:t>
      </w:r>
      <w:r w:rsidRPr="00DB75A6" w:rsidR="00B74631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 xml:space="preserve">          </w:t>
      </w:r>
      <w:r w:rsidRPr="00DB75A6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 xml:space="preserve">       /Газар/</w:t>
      </w:r>
    </w:p>
    <w:p w:rsidR="00DC6385" w:rsidRPr="00DB75A6" w:rsidP="00DC6385" w14:paraId="1072353A" w14:textId="77777777">
      <w:pPr>
        <w:spacing w:after="0" w:line="240" w:lineRule="auto"/>
        <w:ind w:left="360" w:right="0" w:firstLine="720"/>
        <w:jc w:val="center"/>
        <w:rPr>
          <w:rFonts w:ascii="Arial" w:eastAsia="Calibri" w:hAnsi="Arial" w:cs="Arial"/>
          <w:b/>
          <w:bCs/>
          <w:color w:val="000000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F02234" w:rsidRPr="00DB75A6" w:rsidP="00DC6385" w14:paraId="1C8E711D" w14:textId="358A29CC">
      <w:pPr>
        <w:spacing w:after="0" w:line="240" w:lineRule="auto"/>
        <w:ind w:left="360" w:right="0" w:firstLine="720"/>
        <w:jc w:val="center"/>
        <w:rPr>
          <w:rFonts w:ascii="Arial" w:eastAsia="Calibri" w:hAnsi="Arial" w:cs="Arial"/>
          <w:b/>
          <w:bCs/>
          <w:color w:val="000000"/>
          <w:kern w:val="2"/>
          <w:sz w:val="22"/>
          <w:szCs w:val="22"/>
          <w:lang w:val="mn-MN" w:eastAsia="en-US" w:bidi="ar-SA"/>
          <w14:ligatures w14:val="standardContextual"/>
        </w:rPr>
      </w:pPr>
      <w:r w:rsidRPr="00DB75A6">
        <w:rPr>
          <w:rFonts w:ascii="Arial" w:eastAsia="Calibri" w:hAnsi="Arial" w:cs="Arial"/>
          <w:b/>
          <w:bCs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САНХҮҮГИЙН ТҮРЭЭСИЙН ГЭРЭЭНИЙ ДАГУУ МӨНГӨН ХӨРӨНГӨ ГАРГУУЛАХ ШААРДЛАГА</w:t>
      </w:r>
    </w:p>
    <w:p w:rsidR="00F02234" w:rsidRPr="00DB75A6" w:rsidP="00686D76" w14:paraId="1F961F9B" w14:textId="32C005E3">
      <w:pPr>
        <w:spacing w:after="160" w:line="240" w:lineRule="auto"/>
        <w:ind w:left="360" w:right="0" w:firstLine="720"/>
        <w:jc w:val="center"/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</w:pPr>
      <w:r w:rsidRPr="00DB75A6">
        <w:rPr>
          <w:rFonts w:ascii="Arial" w:eastAsia="Calibri" w:hAnsi="Arial" w:cs="Arial"/>
          <w:b/>
          <w:bCs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DB75A6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/Тусгайлсан журмаар хянан шийдвэрлэх ажиллагаа</w:t>
      </w:r>
      <w:r w:rsidRPr="00DB75A6" w:rsidR="00F07B38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-</w:t>
      </w:r>
      <w:r w:rsidRPr="00DB75A6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А-</w:t>
      </w:r>
      <w:r w:rsidRPr="00DB75A6" w:rsidR="00FC7CAD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7</w:t>
      </w:r>
      <w:r w:rsidRPr="00DB75A6" w:rsidR="00F07B38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 xml:space="preserve"> маягт</w:t>
      </w:r>
      <w:r w:rsidRPr="00DB75A6" w:rsidR="00120E8A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/</w:t>
      </w:r>
    </w:p>
    <w:p w:rsidR="00967419" w:rsidRPr="00DB75A6" w:rsidP="00686D76" w14:paraId="35FBF876" w14:textId="77777777">
      <w:pPr>
        <w:spacing w:after="160" w:line="240" w:lineRule="auto"/>
        <w:ind w:left="360" w:right="0" w:firstLine="720"/>
        <w:jc w:val="center"/>
        <w:rPr>
          <w:rFonts w:ascii="Arial" w:eastAsia="Calibri" w:hAnsi="Arial" w:cs="Arial"/>
          <w:b/>
          <w:bCs/>
          <w:color w:val="000000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F02234" w:rsidRPr="00DB75A6" w:rsidP="001B5581" w14:paraId="1396CD9C" w14:textId="1B61FC4E">
      <w:pPr>
        <w:pStyle w:val="ListParagraph"/>
        <w:numPr>
          <w:ilvl w:val="0"/>
          <w:numId w:val="25"/>
        </w:numPr>
        <w:tabs>
          <w:tab w:val="left" w:pos="284"/>
        </w:tabs>
        <w:spacing w:after="160" w:line="240" w:lineRule="auto"/>
        <w:ind w:left="0" w:right="0" w:firstLine="0"/>
        <w:contextualSpacing/>
        <w:jc w:val="both"/>
        <w:rPr>
          <w:rFonts w:ascii="Arial" w:eastAsia="Arial Unicode MS" w:hAnsi="Arial" w:cs="Arial"/>
          <w:b/>
          <w:bCs/>
          <w:noProof/>
          <w:color w:val="000000"/>
          <w:kern w:val="2"/>
          <w:sz w:val="22"/>
          <w:szCs w:val="22"/>
          <w:lang w:val="mn-MN" w:eastAsia="en-US" w:bidi="ar-SA"/>
          <w14:ligatures w14:val="standardContextual"/>
        </w:rPr>
      </w:pPr>
      <w:r w:rsidRPr="00DB75A6">
        <w:rPr>
          <w:rFonts w:ascii="Arial" w:eastAsia="Arial Unicode MS" w:hAnsi="Arial" w:cs="Arial"/>
          <w:b/>
          <w:bCs/>
          <w:noProof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Нэхэмжлэлийн шаардлагын дүн: .................................................................. төгрөг</w:t>
      </w:r>
    </w:p>
    <w:p w:rsidR="00F02234" w:rsidRPr="00DB75A6" w:rsidP="00686D76" w14:paraId="1B5AA281" w14:textId="77777777">
      <w:pPr>
        <w:pStyle w:val="ListParagraph"/>
        <w:spacing w:after="160" w:line="240" w:lineRule="auto"/>
        <w:ind w:left="927" w:right="0" w:firstLine="0"/>
        <w:contextualSpacing/>
        <w:jc w:val="both"/>
        <w:rPr>
          <w:rFonts w:ascii="Arial" w:eastAsia="Calibri" w:hAnsi="Arial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F02234" w:rsidRPr="00DB75A6" w:rsidP="00686D76" w14:paraId="7F18F79D" w14:textId="77777777">
      <w:pPr>
        <w:pStyle w:val="ListParagraph"/>
        <w:spacing w:after="160" w:line="240" w:lineRule="auto"/>
        <w:ind w:left="0" w:right="0" w:firstLine="567"/>
        <w:contextualSpacing/>
        <w:jc w:val="both"/>
        <w:rPr>
          <w:rFonts w:ascii="Arial" w:eastAsia="Calibri" w:hAnsi="Arial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</w:pPr>
      <w:r w:rsidRPr="00DB75A6">
        <w:rPr>
          <w:rFonts w:ascii="Arial" w:eastAsia="Calibri" w:hAnsi="Arial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>(Таны шаардаж байгаа мөнгөн хөрөнгө хөдөлмөрийн хөлсний доод хэмжээг 20 дахин нэмэгдүүлснээс дээшгүй хэмжээтэй байх ёстой.)</w:t>
      </w:r>
    </w:p>
    <w:p w:rsidR="00967419" w:rsidRPr="00DB75A6" w:rsidP="00686D76" w14:paraId="6D4BFDB6" w14:textId="77777777">
      <w:pPr>
        <w:pStyle w:val="ListParagraph"/>
        <w:spacing w:after="160" w:line="240" w:lineRule="auto"/>
        <w:ind w:left="1134" w:right="0" w:hanging="141"/>
        <w:contextualSpacing/>
        <w:jc w:val="left"/>
        <w:rPr>
          <w:rFonts w:ascii="Arial" w:eastAsia="Calibri" w:hAnsi="Arial" w:cs="Arial"/>
          <w:color w:val="auto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120E8A" w:rsidRPr="00DB75A6" w:rsidP="00E15DB5" w14:paraId="3514B151" w14:textId="15296F58">
      <w:pPr>
        <w:pStyle w:val="ListParagraph"/>
        <w:numPr>
          <w:ilvl w:val="1"/>
          <w:numId w:val="25"/>
        </w:numPr>
        <w:tabs>
          <w:tab w:val="left" w:pos="1134"/>
        </w:tabs>
        <w:spacing w:after="160" w:line="240" w:lineRule="auto"/>
        <w:ind w:left="567" w:right="0" w:firstLine="142"/>
        <w:contextualSpacing/>
        <w:jc w:val="left"/>
        <w:rPr>
          <w:rFonts w:ascii="Arial" w:eastAsia="Calibri" w:hAnsi="Arial" w:cs="Arial"/>
          <w:color w:val="auto"/>
          <w:kern w:val="2"/>
          <w:sz w:val="22"/>
          <w:szCs w:val="22"/>
          <w:lang w:val="mn-MN" w:eastAsia="en-US" w:bidi="ar-SA"/>
          <w14:ligatures w14:val="standardContextual"/>
        </w:rPr>
      </w:pPr>
      <w:r w:rsidRPr="00DB75A6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Энэ дүнд:</w:t>
      </w:r>
    </w:p>
    <w:p w:rsidR="00120E8A" w:rsidRPr="00DB75A6" w:rsidP="00E15DB5" w14:paraId="75E349E3" w14:textId="556BFB9A">
      <w:pPr>
        <w:pStyle w:val="ListParagraph"/>
        <w:spacing w:after="160" w:line="240" w:lineRule="auto"/>
        <w:ind w:left="1134" w:right="0" w:firstLine="0"/>
        <w:contextualSpacing/>
        <w:jc w:val="left"/>
        <w:rPr>
          <w:rFonts w:ascii="Arial" w:eastAsia="Calibri" w:hAnsi="Arial" w:cs="Arial"/>
          <w:color w:val="auto"/>
          <w:kern w:val="2"/>
          <w:sz w:val="22"/>
          <w:szCs w:val="22"/>
          <w:lang w:val="mn-MN" w:eastAsia="en-US" w:bidi="ar-SA"/>
          <w14:ligatures w14:val="standardContextual"/>
        </w:rPr>
      </w:pPr>
      <w:r w:rsidRPr="00DB75A6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Үндсэн төлбөр................................................</w:t>
      </w:r>
      <w:r w:rsidRPr="00DB75A6" w:rsidR="00032326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</w:t>
      </w:r>
      <w:r w:rsidRPr="00DB75A6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.....  төгрөг</w:t>
      </w:r>
    </w:p>
    <w:p w:rsidR="00CE0B99" w:rsidRPr="00DB75A6" w:rsidP="00CE0B99" w14:paraId="2AA0251A" w14:textId="6A15A9D2">
      <w:pPr>
        <w:pStyle w:val="ListParagraph"/>
        <w:spacing w:after="160" w:line="240" w:lineRule="auto"/>
        <w:ind w:left="1134" w:right="0" w:firstLine="0"/>
        <w:contextualSpacing/>
        <w:jc w:val="left"/>
        <w:rPr>
          <w:rFonts w:ascii="Arial" w:eastAsia="Calibri" w:hAnsi="Arial" w:cs="Arial"/>
          <w:color w:val="auto"/>
          <w:kern w:val="2"/>
          <w:sz w:val="22"/>
          <w:szCs w:val="22"/>
          <w:lang w:val="mn-MN" w:eastAsia="en-US" w:bidi="ar-SA"/>
          <w14:ligatures w14:val="standardContextual"/>
        </w:rPr>
      </w:pPr>
      <w:r w:rsidRPr="00DB75A6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Хүү.......................................................................................................... төгрөг</w:t>
      </w:r>
    </w:p>
    <w:p w:rsidR="00120E8A" w:rsidRPr="00DB75A6" w:rsidP="00E15DB5" w14:paraId="2B968506" w14:textId="3B6B94F0">
      <w:pPr>
        <w:pStyle w:val="ListParagraph"/>
        <w:spacing w:after="160" w:line="240" w:lineRule="auto"/>
        <w:ind w:left="1134" w:right="0" w:firstLine="0"/>
        <w:contextualSpacing/>
        <w:jc w:val="left"/>
        <w:rPr>
          <w:rFonts w:ascii="Arial" w:eastAsia="Calibri" w:hAnsi="Arial" w:cs="Arial"/>
          <w:color w:val="auto"/>
          <w:kern w:val="2"/>
          <w:sz w:val="22"/>
          <w:szCs w:val="22"/>
          <w:lang w:val="mn-MN" w:eastAsia="en-US" w:bidi="ar-SA"/>
          <w14:ligatures w14:val="standardContextual"/>
        </w:rPr>
      </w:pPr>
      <w:r w:rsidRPr="00DB75A6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Анз.......................................................................</w:t>
      </w:r>
      <w:r w:rsidRPr="00DB75A6" w:rsidR="00032326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</w:t>
      </w:r>
      <w:r w:rsidRPr="00DB75A6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. төгрөг</w:t>
      </w:r>
    </w:p>
    <w:p w:rsidR="00120E8A" w:rsidRPr="00DB75A6" w:rsidP="00E15DB5" w14:paraId="4879FEE3" w14:textId="4E87FBDB">
      <w:pPr>
        <w:pStyle w:val="ListParagraph"/>
        <w:spacing w:after="160" w:line="240" w:lineRule="auto"/>
        <w:ind w:left="1134" w:right="0" w:firstLine="0"/>
        <w:contextualSpacing/>
        <w:jc w:val="left"/>
        <w:rPr>
          <w:rFonts w:ascii="Arial" w:eastAsia="Calibri" w:hAnsi="Arial" w:cs="Arial"/>
          <w:color w:val="auto"/>
          <w:kern w:val="2"/>
          <w:sz w:val="22"/>
          <w:szCs w:val="22"/>
          <w:lang w:val="mn-MN" w:eastAsia="en-US" w:bidi="ar-SA"/>
          <w14:ligatures w14:val="standardContextual"/>
        </w:rPr>
      </w:pPr>
      <w:r w:rsidRPr="00DB75A6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Хохирол...............................................................</w:t>
      </w:r>
      <w:r w:rsidRPr="00DB75A6" w:rsidR="00032326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...................................</w:t>
      </w:r>
      <w:r w:rsidRPr="00DB75A6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төгрөг</w:t>
      </w:r>
    </w:p>
    <w:p w:rsidR="00120E8A" w:rsidRPr="00DB75A6" w:rsidP="00E15DB5" w14:paraId="42D6A7A1" w14:textId="52545791">
      <w:pPr>
        <w:pStyle w:val="ListParagraph"/>
        <w:spacing w:after="160" w:line="240" w:lineRule="auto"/>
        <w:ind w:left="1134" w:right="0" w:firstLine="0"/>
        <w:contextualSpacing/>
        <w:jc w:val="left"/>
        <w:rPr>
          <w:rFonts w:ascii="Arial" w:eastAsia="Calibri" w:hAnsi="Arial" w:cs="Arial"/>
          <w:color w:val="auto"/>
          <w:kern w:val="2"/>
          <w:sz w:val="22"/>
          <w:szCs w:val="22"/>
          <w:lang w:val="mn-MN" w:eastAsia="en-US" w:bidi="ar-SA"/>
          <w14:ligatures w14:val="standardContextual"/>
        </w:rPr>
      </w:pPr>
      <w:r w:rsidRPr="00DB75A6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Түрээсэлсэн эд юмсын элэгдлийг тооцсон үнэ...</w:t>
      </w:r>
      <w:r w:rsidRPr="00DB75A6" w:rsidR="00032326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................................ </w:t>
      </w:r>
      <w:r w:rsidRPr="00DB75A6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төгрөг</w:t>
      </w:r>
    </w:p>
    <w:p w:rsidR="00120E8A" w:rsidRPr="00DB75A6" w:rsidP="00E15DB5" w14:paraId="0B341DCA" w14:textId="3DDA8E89">
      <w:pPr>
        <w:pStyle w:val="ListParagraph"/>
        <w:spacing w:after="160" w:line="240" w:lineRule="auto"/>
        <w:ind w:left="1134" w:right="0" w:firstLine="0"/>
        <w:contextualSpacing/>
        <w:jc w:val="left"/>
        <w:rPr>
          <w:rFonts w:ascii="Arial" w:eastAsia="Calibri" w:hAnsi="Arial" w:cs="Arial"/>
          <w:color w:val="auto"/>
          <w:kern w:val="2"/>
          <w:sz w:val="22"/>
          <w:szCs w:val="22"/>
          <w:lang w:val="mn-MN" w:eastAsia="en-US" w:bidi="ar-SA"/>
          <w14:ligatures w14:val="standardContextual"/>
        </w:rPr>
      </w:pPr>
      <w:r w:rsidRPr="00DB75A6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Бусад....................................................................</w:t>
      </w:r>
      <w:r w:rsidRPr="00DB75A6" w:rsidR="00032326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</w:t>
      </w:r>
      <w:r w:rsidRPr="00DB75A6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төгрөг</w:t>
      </w:r>
    </w:p>
    <w:p w:rsidR="00967419" w:rsidRPr="00DB75A6" w:rsidP="00E15DB5" w14:paraId="2CF40EC6" w14:textId="77777777">
      <w:pPr>
        <w:spacing w:after="0" w:line="276" w:lineRule="auto"/>
        <w:ind w:left="0" w:right="0" w:firstLine="0"/>
        <w:jc w:val="both"/>
        <w:rPr>
          <w:rFonts w:ascii="Arial" w:eastAsia="Calibri" w:hAnsi="Arial" w:cs="Arial"/>
          <w:kern w:val="2"/>
          <w:sz w:val="24"/>
          <w:szCs w:val="22"/>
          <w:lang w:val="mn-MN" w:eastAsia="en-US" w:bidi="ar-SA"/>
          <w14:ligatures w14:val="standardContextual"/>
        </w:rPr>
      </w:pPr>
      <w:r w:rsidRPr="00DB75A6">
        <w:rPr>
          <w:rFonts w:ascii="Arial" w:eastAsia="Arial Unicode MS" w:hAnsi="Arial" w:cs="Arial"/>
          <w:i/>
          <w:iCs/>
          <w:noProof/>
          <w:color w:val="FF0000"/>
          <w:kern w:val="2"/>
          <w:sz w:val="24"/>
          <w:szCs w:val="22"/>
          <w:lang w:val="mn-MN" w:eastAsia="en-US" w:bidi="ar-SA"/>
          <w14:ligatures w14:val="standardContextual"/>
        </w:rPr>
        <w:t>(Хэрэв та тухайн шаардлагыг гаргаагүй бол харгалзах хэсэгт 0 дүн тавина уу)</w:t>
      </w:r>
    </w:p>
    <w:p w:rsidR="00967419" w:rsidRPr="00DB75A6" w:rsidP="00967419" w14:paraId="29E78597" w14:textId="77777777">
      <w:pPr>
        <w:spacing w:after="0" w:line="276" w:lineRule="auto"/>
        <w:ind w:left="0" w:right="0" w:firstLine="0"/>
        <w:jc w:val="both"/>
        <w:rPr>
          <w:rFonts w:ascii="Arial" w:eastAsia="Calibri" w:hAnsi="Arial" w:cs="Arial"/>
          <w:kern w:val="2"/>
          <w:sz w:val="24"/>
          <w:szCs w:val="22"/>
          <w:lang w:val="mn-MN" w:eastAsia="en-US" w:bidi="ar-SA"/>
          <w14:ligatures w14:val="standardContextual"/>
        </w:rPr>
      </w:pPr>
    </w:p>
    <w:p w:rsidR="00F02234" w:rsidRPr="00DB75A6" w:rsidP="00703AD7" w14:paraId="677EF747" w14:textId="3D8FA571">
      <w:pPr>
        <w:pStyle w:val="ListParagraph"/>
        <w:spacing w:after="160" w:line="240" w:lineRule="auto"/>
        <w:ind w:left="0" w:right="0" w:firstLine="0"/>
        <w:contextualSpacing/>
        <w:jc w:val="both"/>
        <w:rPr>
          <w:rFonts w:ascii="Arial" w:eastAsia="Arial Unicode MS" w:hAnsi="Arial" w:cs="Arial"/>
          <w:b/>
          <w:bCs/>
          <w:noProof/>
          <w:color w:val="000000"/>
          <w:kern w:val="2"/>
          <w:sz w:val="22"/>
          <w:szCs w:val="22"/>
          <w:lang w:val="mn-MN" w:eastAsia="en-US" w:bidi="ar-SA"/>
          <w14:ligatures w14:val="standardContextual"/>
        </w:rPr>
      </w:pPr>
      <w:r w:rsidRPr="00DB75A6">
        <w:rPr>
          <w:rFonts w:ascii="Arial" w:eastAsia="Arial Unicode MS" w:hAnsi="Arial" w:cs="Arial"/>
          <w:b/>
          <w:bCs/>
          <w:noProof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2.</w:t>
      </w:r>
      <w:r w:rsidRPr="00DB75A6">
        <w:rPr>
          <w:rFonts w:ascii="Arial" w:eastAsia="Arial Unicode MS" w:hAnsi="Arial" w:cs="Arial"/>
          <w:noProof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DB75A6">
        <w:rPr>
          <w:rFonts w:ascii="Arial" w:eastAsia="Arial Unicode MS" w:hAnsi="Arial" w:cs="Arial"/>
          <w:b/>
          <w:bCs/>
          <w:noProof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 xml:space="preserve">Нэхэмжлэлийн шаардлагын үндэслэл: </w:t>
      </w:r>
    </w:p>
    <w:p w:rsidR="00F02234" w:rsidRPr="00DB75A6" w:rsidP="00686D76" w14:paraId="3C14B92C" w14:textId="094B84C5">
      <w:pPr>
        <w:pStyle w:val="ListParagraph"/>
        <w:spacing w:after="160" w:line="240" w:lineRule="auto"/>
        <w:ind w:left="1134" w:right="0" w:firstLine="0"/>
        <w:contextualSpacing/>
        <w:jc w:val="both"/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817221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B75A6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DB75A6">
        <w:rPr>
          <w:rFonts w:ascii="Arial" w:eastAsia="Calibri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DB75A6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 xml:space="preserve">Түрээсийн </w:t>
      </w:r>
      <w:r w:rsidRPr="00DB75A6" w:rsidR="00FC7CAD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төлбөр</w:t>
      </w:r>
      <w:r w:rsidRPr="00DB75A6" w:rsidR="00ED2E42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, хүү</w:t>
      </w:r>
      <w:r w:rsidRPr="00DB75A6" w:rsidR="00686D76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г</w:t>
      </w:r>
      <w:r w:rsidRPr="00DB75A6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 xml:space="preserve"> гаргуулах </w:t>
      </w:r>
    </w:p>
    <w:p w:rsidR="00F02234" w:rsidRPr="00DB75A6" w:rsidP="00686D76" w14:paraId="53EDFD8C" w14:textId="62FC6748">
      <w:pPr>
        <w:pStyle w:val="ListParagraph"/>
        <w:spacing w:after="160" w:line="240" w:lineRule="auto"/>
        <w:ind w:left="1134" w:right="0" w:firstLine="0"/>
        <w:contextualSpacing/>
        <w:jc w:val="both"/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15809002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B75A6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DB75A6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 xml:space="preserve">  </w:t>
      </w:r>
      <w:r w:rsidRPr="00DB75A6" w:rsidR="00FC7CAD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Х</w:t>
      </w:r>
      <w:r w:rsidRPr="00DB75A6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охирлоо нөхөн  төлүүлэх</w:t>
      </w:r>
    </w:p>
    <w:p w:rsidR="00A17A2B" w:rsidRPr="00DB75A6" w:rsidP="00A17A2B" w14:paraId="324F160B" w14:textId="74FEC2C5">
      <w:pPr>
        <w:pStyle w:val="ListParagraph"/>
        <w:spacing w:after="160" w:line="240" w:lineRule="auto"/>
        <w:ind w:left="1134" w:right="0" w:firstLine="0"/>
        <w:contextualSpacing/>
        <w:jc w:val="both"/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1535655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B75A6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DB75A6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 xml:space="preserve">  Гэрээг цуцлах                                                                     </w:t>
      </w:r>
    </w:p>
    <w:p w:rsidR="00F02234" w:rsidRPr="00DB75A6" w:rsidP="00686D76" w14:paraId="6C24CAE3" w14:textId="691ACAB3">
      <w:pPr>
        <w:pStyle w:val="ListParagraph"/>
        <w:spacing w:after="160" w:line="240" w:lineRule="auto"/>
        <w:ind w:left="1134" w:right="0" w:firstLine="0"/>
        <w:contextualSpacing/>
        <w:jc w:val="both"/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671868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B75A6" w:rsidR="00A17A2B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DB75A6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 xml:space="preserve">  Бусад                                                                     </w:t>
      </w:r>
    </w:p>
    <w:p w:rsidR="00F02234" w:rsidRPr="00DB75A6" w:rsidP="00703AD7" w14:paraId="44CEB203" w14:textId="208D2EC7">
      <w:pPr>
        <w:spacing w:after="160" w:line="240" w:lineRule="auto"/>
        <w:ind w:left="0" w:right="0" w:firstLine="0"/>
        <w:jc w:val="both"/>
        <w:rPr>
          <w:rFonts w:ascii="Arial" w:eastAsia="Calibri" w:hAnsi="Arial" w:cs="Arial"/>
          <w:b/>
          <w:bCs/>
          <w:color w:val="000000"/>
          <w:kern w:val="2"/>
          <w:sz w:val="22"/>
          <w:szCs w:val="22"/>
          <w:lang w:val="mn-MN" w:eastAsia="en-US" w:bidi="ar-SA"/>
          <w14:ligatures w14:val="standardContextual"/>
        </w:rPr>
      </w:pPr>
      <w:r w:rsidRPr="00DB75A6">
        <w:rPr>
          <w:rFonts w:ascii="Arial" w:eastAsia="Calibri" w:hAnsi="Arial" w:cs="Arial"/>
          <w:b/>
          <w:bCs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3</w:t>
      </w:r>
      <w:r w:rsidRPr="00DB75A6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 xml:space="preserve">. </w:t>
      </w:r>
      <w:r w:rsidRPr="00DB75A6" w:rsidR="00076A15">
        <w:rPr>
          <w:rFonts w:ascii="Arial" w:eastAsia="Calibri" w:hAnsi="Arial" w:cs="Arial"/>
          <w:b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Д</w:t>
      </w:r>
      <w:r w:rsidRPr="00DB75A6">
        <w:rPr>
          <w:rFonts w:ascii="Arial" w:eastAsia="Calibri" w:hAnsi="Arial" w:cs="Arial"/>
          <w:b/>
          <w:bCs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 xml:space="preserve">араах асуултад хариулна уу? </w:t>
      </w:r>
    </w:p>
    <w:p w:rsidR="00F02234" w:rsidRPr="00DB75A6" w:rsidP="00703AD7" w14:paraId="488FFDD2" w14:textId="6D4D6C8F">
      <w:pPr>
        <w:pStyle w:val="ListParagraph"/>
        <w:spacing w:after="160" w:line="240" w:lineRule="auto"/>
        <w:ind w:left="0" w:right="0" w:firstLine="1134"/>
        <w:contextualSpacing/>
        <w:jc w:val="both"/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</w:pPr>
      <w:r w:rsidRPr="00DB75A6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 xml:space="preserve">3.1. </w:t>
      </w:r>
      <w:r w:rsidRPr="00DB75A6" w:rsidR="00C20043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Г</w:t>
      </w:r>
      <w:r w:rsidRPr="00DB75A6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эрээнд “гэрээний нийт үнэ, түрээсийн төлбөр, түүнийг төлөх журам, хугацаа, гэрээ хугацаанаас өмнө дуусгавар болох тохиолдолд гэрээний үнийг төлж дуусгах журам”</w:t>
      </w:r>
      <w:r w:rsidRPr="00DB75A6" w:rsidR="00C20043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-ыг</w:t>
      </w:r>
      <w:r w:rsidRPr="00DB75A6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 xml:space="preserve"> тусгасан уу?</w:t>
      </w:r>
    </w:p>
    <w:p w:rsidR="00F02234" w:rsidRPr="00DB75A6" w:rsidP="00686D76" w14:paraId="57094E3C" w14:textId="77777777">
      <w:pPr>
        <w:pStyle w:val="ListParagraph"/>
        <w:spacing w:after="160" w:line="240" w:lineRule="auto"/>
        <w:ind w:left="2835" w:right="0" w:firstLine="0"/>
        <w:contextualSpacing/>
        <w:jc w:val="both"/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595408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B75A6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DB75A6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 xml:space="preserve"> Тийм</w:t>
      </w:r>
    </w:p>
    <w:p w:rsidR="00F02234" w:rsidRPr="00DB75A6" w:rsidP="00686D76" w14:paraId="1B0B31AF" w14:textId="765F7A0D">
      <w:pPr>
        <w:pStyle w:val="ListParagraph"/>
        <w:spacing w:after="160" w:line="240" w:lineRule="auto"/>
        <w:ind w:left="2835" w:right="0" w:firstLine="0"/>
        <w:contextualSpacing/>
        <w:jc w:val="both"/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1315948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B75A6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DB75A6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 xml:space="preserve"> Үгүй</w:t>
      </w:r>
    </w:p>
    <w:p w:rsidR="00B24282" w:rsidRPr="00DB75A6" w:rsidP="004E3EDF" w14:paraId="2CFFC194" w14:textId="65A71F3A">
      <w:pPr>
        <w:pStyle w:val="ListParagraph"/>
        <w:spacing w:after="160" w:line="240" w:lineRule="auto"/>
        <w:ind w:left="2529" w:right="0" w:firstLine="306"/>
        <w:contextualSpacing/>
        <w:jc w:val="both"/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167874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B75A6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DB75A6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 xml:space="preserve"> Зарим агуулгыг тохирсон</w:t>
      </w:r>
    </w:p>
    <w:p w:rsidR="00F02234" w:rsidRPr="00DB75A6" w:rsidP="005C331E" w14:paraId="177DD0E8" w14:textId="4E572DFE">
      <w:pPr>
        <w:pStyle w:val="ListParagraph"/>
        <w:spacing w:after="160" w:line="240" w:lineRule="auto"/>
        <w:ind w:left="1134" w:right="0" w:firstLine="0"/>
        <w:contextualSpacing/>
        <w:jc w:val="both"/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</w:pPr>
      <w:r w:rsidRPr="00DB75A6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3.2.</w:t>
      </w:r>
      <w:r w:rsidRPr="00DB75A6" w:rsidR="005C331E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DB75A6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Гэрээнд нэмэлт, өөрчлөлт оруулсан уу?</w:t>
      </w:r>
      <w:r w:rsidRPr="00DB75A6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DB75A6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DB75A6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ab/>
      </w:r>
    </w:p>
    <w:p w:rsidR="00F02234" w:rsidRPr="00DB75A6" w:rsidP="00686D76" w14:paraId="50C40EF3" w14:textId="4BAA9A86">
      <w:pPr>
        <w:pStyle w:val="ListParagraph"/>
        <w:spacing w:after="160" w:line="240" w:lineRule="auto"/>
        <w:ind w:left="2835" w:right="0" w:firstLine="0"/>
        <w:contextualSpacing/>
        <w:jc w:val="both"/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1708605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B75A6" w:rsidR="00120E8A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DB75A6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 xml:space="preserve"> Тийм </w:t>
      </w:r>
      <w:r w:rsidRPr="00DB75A6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DB75A6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ab/>
      </w:r>
    </w:p>
    <w:p w:rsidR="00F02234" w:rsidRPr="00DB75A6" w:rsidP="00686D76" w14:paraId="0C7E62BD" w14:textId="1A99D372">
      <w:pPr>
        <w:pStyle w:val="ListParagraph"/>
        <w:spacing w:after="160" w:line="240" w:lineRule="auto"/>
        <w:ind w:left="2835" w:right="0" w:firstLine="0"/>
        <w:contextualSpacing/>
        <w:jc w:val="both"/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1285001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B75A6" w:rsidR="00120E8A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DB75A6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 xml:space="preserve"> Үгүй</w:t>
      </w:r>
    </w:p>
    <w:p w:rsidR="00F02234" w:rsidRPr="00DB75A6" w:rsidP="005C331E" w14:paraId="679E93B2" w14:textId="49C84EAC">
      <w:pPr>
        <w:pStyle w:val="ListParagraph"/>
        <w:spacing w:after="0" w:line="240" w:lineRule="auto"/>
        <w:ind w:left="1134" w:right="0" w:firstLine="0"/>
        <w:contextualSpacing/>
        <w:jc w:val="both"/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</w:pPr>
      <w:r w:rsidRPr="00DB75A6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 xml:space="preserve">3.3. </w:t>
      </w:r>
      <w:r w:rsidRPr="00DB75A6" w:rsidR="00547120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Т</w:t>
      </w:r>
      <w:r w:rsidRPr="00DB75A6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 xml:space="preserve">үрээслэгчийн ашиглалтад эд хөрөнгийг шилжүүлсэн үү? </w:t>
      </w:r>
    </w:p>
    <w:p w:rsidR="00F02234" w:rsidRPr="00DB75A6" w:rsidP="00686D76" w14:paraId="499505DB" w14:textId="2F1F2350">
      <w:pPr>
        <w:spacing w:after="0" w:line="240" w:lineRule="auto"/>
        <w:ind w:left="2835" w:right="0" w:firstLine="0"/>
        <w:jc w:val="both"/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-20620773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B75A6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DB75A6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 xml:space="preserve"> Тийм </w:t>
      </w:r>
      <w:r w:rsidRPr="00DB75A6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DB75A6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ab/>
      </w:r>
    </w:p>
    <w:p w:rsidR="00F02234" w:rsidRPr="00DB75A6" w:rsidP="00686D76" w14:paraId="750E7580" w14:textId="77777777">
      <w:pPr>
        <w:pStyle w:val="ListParagraph"/>
        <w:spacing w:after="0" w:line="240" w:lineRule="auto"/>
        <w:ind w:left="2835" w:right="0" w:firstLine="0"/>
        <w:contextualSpacing/>
        <w:jc w:val="both"/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1420472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B75A6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DB75A6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 xml:space="preserve"> Үгүй</w:t>
      </w:r>
      <w:r w:rsidRPr="00DB75A6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ab/>
      </w:r>
    </w:p>
    <w:p w:rsidR="00F02234" w:rsidRPr="00DB75A6" w:rsidP="005C331E" w14:paraId="46BEB2A0" w14:textId="1E6D513C">
      <w:pPr>
        <w:spacing w:after="0" w:line="240" w:lineRule="auto"/>
        <w:ind w:left="1134" w:right="0" w:firstLine="0"/>
        <w:jc w:val="both"/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</w:pPr>
      <w:r w:rsidRPr="00DB75A6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 xml:space="preserve">3.4. Түрээсийн зүйл </w:t>
      </w:r>
      <w:r w:rsidRPr="00DB75A6" w:rsidR="00ED2E42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 xml:space="preserve">гэрээнд заасан </w:t>
      </w:r>
      <w:r w:rsidRPr="00DB75A6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шаардлага хангасан уу?</w:t>
      </w:r>
    </w:p>
    <w:p w:rsidR="00F02234" w:rsidRPr="00DB75A6" w:rsidP="00686D76" w14:paraId="1CD7792C" w14:textId="77777777">
      <w:pPr>
        <w:pStyle w:val="ListParagraph"/>
        <w:spacing w:after="0" w:line="240" w:lineRule="auto"/>
        <w:ind w:left="2835" w:right="0" w:firstLine="0"/>
        <w:contextualSpacing/>
        <w:jc w:val="both"/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5425559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B75A6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DB75A6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 xml:space="preserve"> Тийм </w:t>
      </w:r>
      <w:r w:rsidRPr="00DB75A6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DB75A6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ab/>
      </w:r>
    </w:p>
    <w:p w:rsidR="00F02234" w:rsidRPr="00DB75A6" w:rsidP="00686D76" w14:paraId="115046AF" w14:textId="77777777">
      <w:pPr>
        <w:pStyle w:val="ListParagraph"/>
        <w:spacing w:after="0" w:line="240" w:lineRule="auto"/>
        <w:ind w:left="2835" w:right="0" w:firstLine="0"/>
        <w:contextualSpacing/>
        <w:jc w:val="both"/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381567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B75A6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DB75A6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 xml:space="preserve"> Үгүй</w:t>
      </w:r>
    </w:p>
    <w:p w:rsidR="00F02234" w:rsidRPr="00DB75A6" w:rsidP="005C331E" w14:paraId="544C9C72" w14:textId="2451A799">
      <w:pPr>
        <w:pStyle w:val="ListParagraph"/>
        <w:spacing w:after="0" w:line="240" w:lineRule="auto"/>
        <w:ind w:left="1134" w:right="0" w:firstLine="0"/>
        <w:contextualSpacing/>
        <w:jc w:val="both"/>
        <w:rPr>
          <w:rFonts w:ascii="Arial" w:eastAsia="Calibri" w:hAnsi="Arial" w:cs="Arial"/>
          <w:bCs/>
          <w:color w:val="000000"/>
          <w:kern w:val="2"/>
          <w:sz w:val="22"/>
          <w:szCs w:val="22"/>
          <w:lang w:val="mn-MN" w:eastAsia="en-US" w:bidi="ar-SA"/>
          <w14:ligatures w14:val="standardContextual"/>
        </w:rPr>
      </w:pPr>
      <w:r w:rsidRPr="00DB75A6">
        <w:rPr>
          <w:rFonts w:ascii="Arial" w:eastAsia="Calibri" w:hAnsi="Arial" w:cs="Arial"/>
          <w:bCs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3.5. Түрээслэгч төлбөр төлөх үүргээ биелүүлсэн үү?</w:t>
      </w:r>
    </w:p>
    <w:p w:rsidR="00F02234" w:rsidRPr="00DB75A6" w:rsidP="00686D76" w14:paraId="1A1AAEBD" w14:textId="11A946FB">
      <w:pPr>
        <w:spacing w:after="0" w:line="240" w:lineRule="auto"/>
        <w:ind w:left="2835" w:right="0" w:firstLine="0"/>
        <w:jc w:val="both"/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1718927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B75A6" w:rsidR="00120E8A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DB75A6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 xml:space="preserve"> Тийм </w:t>
      </w:r>
      <w:r w:rsidRPr="00DB75A6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DB75A6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ab/>
      </w:r>
    </w:p>
    <w:p w:rsidR="00F02234" w:rsidRPr="00DB75A6" w:rsidP="005F6AD4" w14:paraId="7E118096" w14:textId="494AECC0">
      <w:pPr>
        <w:pStyle w:val="ListParagraph"/>
        <w:spacing w:after="0" w:line="240" w:lineRule="auto"/>
        <w:ind w:left="2835" w:right="0" w:firstLine="0"/>
        <w:contextualSpacing/>
        <w:jc w:val="both"/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1707099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B75A6" w:rsidR="007C3F2F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DB75A6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 xml:space="preserve"> Үгүй</w:t>
      </w:r>
      <w:r w:rsidRPr="00DB75A6" w:rsidR="00A07163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 xml:space="preserve"> /6-д хариулах шаардлагагүй/</w:t>
      </w:r>
    </w:p>
    <w:p w:rsidR="007C3F2F" w:rsidRPr="00DB75A6" w:rsidP="005F6AD4" w14:paraId="63746E8F" w14:textId="0BD67D49">
      <w:pPr>
        <w:pStyle w:val="ListParagraph"/>
        <w:spacing w:after="0" w:line="240" w:lineRule="auto"/>
        <w:ind w:left="2835" w:right="0" w:firstLine="0"/>
        <w:contextualSpacing/>
        <w:jc w:val="both"/>
        <w:rPr>
          <w:rFonts w:ascii="Calibri" w:eastAsia="Calibri" w:hAnsi="Calibri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1881201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B75A6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DB75A6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 xml:space="preserve"> Зарим хэсгийг</w:t>
      </w:r>
    </w:p>
    <w:p w:rsidR="00061FB0" w:rsidRPr="00DB75A6" w:rsidP="005C331E" w14:paraId="7778C1B1" w14:textId="26A1413A">
      <w:pPr>
        <w:spacing w:after="0" w:line="240" w:lineRule="auto"/>
        <w:ind w:left="1134" w:right="0" w:firstLine="0"/>
        <w:jc w:val="both"/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</w:pPr>
      <w:r w:rsidRPr="00DB75A6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3.6. Тү</w:t>
      </w:r>
      <w:r w:rsidRPr="00DB75A6" w:rsidR="00031E01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рээслүүлэгч ба худалдагч нь нэг этгээд мөн эсэх?</w:t>
      </w:r>
    </w:p>
    <w:p w:rsidR="00031E01" w:rsidRPr="00DB75A6" w:rsidP="004A71E2" w14:paraId="23EEC19A" w14:textId="2B9C6776">
      <w:pPr>
        <w:pStyle w:val="ListParagraph"/>
        <w:spacing w:after="160" w:line="240" w:lineRule="auto"/>
        <w:ind w:left="2835" w:right="0" w:firstLine="0"/>
        <w:contextualSpacing/>
        <w:jc w:val="both"/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7495018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B75A6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DB75A6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 xml:space="preserve">  Тийм</w:t>
      </w:r>
    </w:p>
    <w:p w:rsidR="00031E01" w:rsidRPr="00DB75A6" w:rsidP="004A71E2" w14:paraId="3AA6EC0F" w14:textId="04618914">
      <w:pPr>
        <w:pStyle w:val="ListParagraph"/>
        <w:spacing w:after="160" w:line="240" w:lineRule="auto"/>
        <w:ind w:left="2835" w:right="0" w:firstLine="0"/>
        <w:contextualSpacing/>
        <w:jc w:val="both"/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1968702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B75A6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DB75A6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 xml:space="preserve">  Үгүй</w:t>
      </w:r>
    </w:p>
    <w:p w:rsidR="00F02234" w:rsidRPr="00DB75A6" w:rsidP="00B97820" w14:paraId="007EF1B5" w14:textId="11691BB1">
      <w:pPr>
        <w:pStyle w:val="ListParagraph"/>
        <w:numPr>
          <w:ilvl w:val="0"/>
          <w:numId w:val="26"/>
        </w:numPr>
        <w:tabs>
          <w:tab w:val="left" w:pos="284"/>
        </w:tabs>
        <w:spacing w:after="0" w:line="360" w:lineRule="auto"/>
        <w:ind w:left="0" w:right="0" w:firstLine="0"/>
        <w:contextualSpacing/>
        <w:jc w:val="both"/>
        <w:rPr>
          <w:rFonts w:ascii="Arial" w:eastAsia="Calibri" w:hAnsi="Arial" w:cs="Arial"/>
          <w:bCs/>
          <w:color w:val="000000"/>
          <w:kern w:val="2"/>
          <w:sz w:val="22"/>
          <w:szCs w:val="22"/>
          <w:lang w:val="mn-MN" w:eastAsia="en-US" w:bidi="ar-SA"/>
          <w14:ligatures w14:val="standardContextual"/>
        </w:rPr>
      </w:pPr>
      <w:r w:rsidRPr="00DB75A6">
        <w:rPr>
          <w:rFonts w:ascii="Arial" w:eastAsia="Calibri" w:hAnsi="Arial" w:cs="Arial"/>
          <w:b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Гэрээг байгуулсан огноо:</w:t>
      </w:r>
      <w:r w:rsidRPr="00DB75A6">
        <w:rPr>
          <w:rFonts w:ascii="Arial" w:eastAsia="Calibri" w:hAnsi="Arial" w:cs="Arial"/>
          <w:bCs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 xml:space="preserve"> .................</w:t>
      </w:r>
      <w:r w:rsidRPr="00DB75A6" w:rsidR="00605EB0">
        <w:rPr>
          <w:rFonts w:ascii="Arial" w:eastAsia="Calibri" w:hAnsi="Arial" w:cs="Arial"/>
          <w:bCs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........................</w:t>
      </w:r>
      <w:r w:rsidRPr="00DB75A6" w:rsidR="00B97820">
        <w:rPr>
          <w:rFonts w:ascii="Arial" w:eastAsia="Calibri" w:hAnsi="Arial" w:cs="Arial"/>
          <w:bCs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...........</w:t>
      </w:r>
      <w:r w:rsidRPr="00DB75A6" w:rsidR="00605EB0">
        <w:rPr>
          <w:rFonts w:ascii="Arial" w:eastAsia="Calibri" w:hAnsi="Arial" w:cs="Arial"/>
          <w:bCs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</w:t>
      </w:r>
      <w:r w:rsidRPr="00DB75A6">
        <w:rPr>
          <w:rFonts w:ascii="Arial" w:eastAsia="Calibri" w:hAnsi="Arial" w:cs="Arial"/>
          <w:bCs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...........</w:t>
      </w:r>
    </w:p>
    <w:p w:rsidR="00F02234" w:rsidRPr="00DB75A6" w:rsidP="00B97820" w14:paraId="210B5FEF" w14:textId="59B176BE">
      <w:pPr>
        <w:pStyle w:val="ListParagraph"/>
        <w:numPr>
          <w:ilvl w:val="0"/>
          <w:numId w:val="27"/>
        </w:numPr>
        <w:tabs>
          <w:tab w:val="left" w:pos="284"/>
        </w:tabs>
        <w:spacing w:after="0" w:line="360" w:lineRule="auto"/>
        <w:ind w:left="0" w:right="0" w:firstLine="0"/>
        <w:contextualSpacing/>
        <w:jc w:val="both"/>
        <w:rPr>
          <w:rFonts w:ascii="Arial" w:eastAsia="Calibri" w:hAnsi="Arial" w:cs="Arial"/>
          <w:bCs/>
          <w:color w:val="000000"/>
          <w:kern w:val="2"/>
          <w:sz w:val="22"/>
          <w:szCs w:val="22"/>
          <w:lang w:val="mn-MN" w:eastAsia="en-US" w:bidi="ar-SA"/>
          <w14:ligatures w14:val="standardContextual"/>
        </w:rPr>
      </w:pPr>
      <w:r w:rsidRPr="00DB75A6">
        <w:rPr>
          <w:rFonts w:ascii="Arial" w:eastAsia="Calibri" w:hAnsi="Arial" w:cs="Arial"/>
          <w:b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Гэрээний хугацаа:</w:t>
      </w:r>
      <w:r w:rsidRPr="00DB75A6">
        <w:rPr>
          <w:rFonts w:ascii="Arial" w:eastAsia="Calibri" w:hAnsi="Arial" w:cs="Arial"/>
          <w:bCs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 xml:space="preserve"> ........................................</w:t>
      </w:r>
      <w:r w:rsidRPr="00DB75A6" w:rsidR="00B97820">
        <w:rPr>
          <w:rFonts w:ascii="Arial" w:eastAsia="Calibri" w:hAnsi="Arial" w:cs="Arial"/>
          <w:bCs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.........</w:t>
      </w:r>
      <w:r w:rsidRPr="00DB75A6">
        <w:rPr>
          <w:rFonts w:ascii="Arial" w:eastAsia="Calibri" w:hAnsi="Arial" w:cs="Arial"/>
          <w:bCs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.........</w:t>
      </w:r>
      <w:r w:rsidRPr="00DB75A6" w:rsidR="00605EB0">
        <w:rPr>
          <w:rFonts w:ascii="Arial" w:eastAsia="Calibri" w:hAnsi="Arial" w:cs="Arial"/>
          <w:bCs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...........................................</w:t>
      </w:r>
      <w:r w:rsidRPr="00DB75A6" w:rsidR="00D57013">
        <w:rPr>
          <w:rFonts w:ascii="Arial" w:eastAsia="Calibri" w:hAnsi="Arial" w:cs="Arial"/>
          <w:bCs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.</w:t>
      </w:r>
      <w:r w:rsidRPr="00DB75A6" w:rsidR="00605EB0">
        <w:rPr>
          <w:rFonts w:ascii="Arial" w:eastAsia="Calibri" w:hAnsi="Arial" w:cs="Arial"/>
          <w:bCs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.......</w:t>
      </w:r>
    </w:p>
    <w:p w:rsidR="00F02234" w:rsidRPr="00DB75A6" w:rsidP="00E6686B" w14:paraId="4C6C09A0" w14:textId="0AE6A6C2">
      <w:pPr>
        <w:pStyle w:val="ListParagraph"/>
        <w:numPr>
          <w:ilvl w:val="0"/>
          <w:numId w:val="27"/>
        </w:numPr>
        <w:tabs>
          <w:tab w:val="left" w:pos="284"/>
        </w:tabs>
        <w:spacing w:after="0" w:line="360" w:lineRule="auto"/>
        <w:ind w:left="0" w:right="0" w:firstLine="0"/>
        <w:contextualSpacing/>
        <w:jc w:val="both"/>
        <w:rPr>
          <w:rFonts w:ascii="Arial" w:eastAsia="Calibri" w:hAnsi="Arial" w:cs="Arial"/>
          <w:bCs/>
          <w:color w:val="000000"/>
          <w:kern w:val="2"/>
          <w:sz w:val="22"/>
          <w:szCs w:val="22"/>
          <w:lang w:val="mn-MN" w:eastAsia="en-US" w:bidi="ar-SA"/>
          <w14:ligatures w14:val="standardContextual"/>
        </w:rPr>
      </w:pPr>
      <w:r w:rsidRPr="00DB75A6">
        <w:rPr>
          <w:rFonts w:ascii="Arial" w:eastAsia="Calibri" w:hAnsi="Arial" w:cs="Arial"/>
          <w:b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Түрээсийн төлбөрт хүлээн авсан</w:t>
      </w:r>
      <w:r w:rsidRPr="00DB75A6" w:rsidR="006A710A">
        <w:rPr>
          <w:rFonts w:ascii="Arial" w:eastAsia="Calibri" w:hAnsi="Arial" w:cs="Arial"/>
          <w:b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DB75A6">
        <w:rPr>
          <w:rFonts w:ascii="Arial" w:eastAsia="Calibri" w:hAnsi="Arial" w:cs="Arial"/>
          <w:b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/шилжүүлсэн</w:t>
      </w:r>
      <w:r w:rsidRPr="00DB75A6" w:rsidR="005C7975">
        <w:rPr>
          <w:rFonts w:ascii="Arial" w:eastAsia="Calibri" w:hAnsi="Arial" w:cs="Arial"/>
          <w:b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/</w:t>
      </w:r>
      <w:r w:rsidRPr="00DB75A6">
        <w:rPr>
          <w:rFonts w:ascii="Arial" w:eastAsia="Calibri" w:hAnsi="Arial" w:cs="Arial"/>
          <w:b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 xml:space="preserve"> нийт мөнгөн дүн:</w:t>
      </w:r>
      <w:r w:rsidRPr="00DB75A6" w:rsidR="00A35791">
        <w:rPr>
          <w:rFonts w:ascii="Arial" w:eastAsia="Calibri" w:hAnsi="Arial" w:cs="Arial"/>
          <w:bCs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...</w:t>
      </w:r>
      <w:r w:rsidRPr="00DB75A6">
        <w:rPr>
          <w:rFonts w:ascii="Arial" w:eastAsia="Calibri" w:hAnsi="Arial" w:cs="Arial"/>
          <w:bCs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.................</w:t>
      </w:r>
      <w:r w:rsidRPr="00DB75A6" w:rsidR="0063785D">
        <w:rPr>
          <w:rFonts w:ascii="Arial" w:eastAsia="Calibri" w:hAnsi="Arial" w:cs="Arial"/>
          <w:bCs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..</w:t>
      </w:r>
      <w:r w:rsidRPr="00DB75A6">
        <w:rPr>
          <w:rFonts w:ascii="Arial" w:eastAsia="Calibri" w:hAnsi="Arial" w:cs="Arial"/>
          <w:bCs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.</w:t>
      </w:r>
      <w:r w:rsidRPr="00DB75A6" w:rsidR="00E6686B">
        <w:rPr>
          <w:rFonts w:ascii="Arial" w:eastAsia="Calibri" w:hAnsi="Arial" w:cs="Arial"/>
          <w:bCs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.....</w:t>
      </w:r>
    </w:p>
    <w:p w:rsidR="00F02234" w:rsidRPr="00DB75A6" w:rsidP="00E6686B" w14:paraId="67BD3020" w14:textId="66CCF809">
      <w:pPr>
        <w:pStyle w:val="ListParagraph"/>
        <w:numPr>
          <w:ilvl w:val="0"/>
          <w:numId w:val="27"/>
        </w:numPr>
        <w:tabs>
          <w:tab w:val="left" w:pos="284"/>
        </w:tabs>
        <w:spacing w:after="0" w:line="360" w:lineRule="auto"/>
        <w:ind w:left="0" w:right="0" w:firstLine="0"/>
        <w:contextualSpacing/>
        <w:jc w:val="both"/>
        <w:rPr>
          <w:rFonts w:ascii="Arial" w:eastAsia="Calibri" w:hAnsi="Arial" w:cs="Arial"/>
          <w:bCs/>
          <w:color w:val="000000"/>
          <w:kern w:val="2"/>
          <w:sz w:val="22"/>
          <w:szCs w:val="22"/>
          <w:lang w:val="mn-MN" w:eastAsia="en-US" w:bidi="ar-SA"/>
          <w14:ligatures w14:val="standardContextual"/>
        </w:rPr>
      </w:pPr>
      <w:r w:rsidRPr="00DB75A6">
        <w:rPr>
          <w:rFonts w:ascii="Arial" w:eastAsia="Calibri" w:hAnsi="Arial" w:cs="Arial"/>
          <w:b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Түрээсийн гэрээ</w:t>
      </w:r>
      <w:r w:rsidRPr="00DB75A6" w:rsidR="00FA4A77">
        <w:rPr>
          <w:rFonts w:ascii="Arial" w:eastAsia="Calibri" w:hAnsi="Arial" w:cs="Arial"/>
          <w:b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г</w:t>
      </w:r>
      <w:r w:rsidRPr="00DB75A6">
        <w:rPr>
          <w:rFonts w:ascii="Arial" w:eastAsia="Calibri" w:hAnsi="Arial" w:cs="Arial"/>
          <w:b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 xml:space="preserve"> хугацаанаас өмнө дуусгавар бол</w:t>
      </w:r>
      <w:r w:rsidRPr="00DB75A6" w:rsidR="008B0762">
        <w:rPr>
          <w:rFonts w:ascii="Arial" w:eastAsia="Calibri" w:hAnsi="Arial" w:cs="Arial"/>
          <w:b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го</w:t>
      </w:r>
      <w:r w:rsidRPr="00DB75A6">
        <w:rPr>
          <w:rFonts w:ascii="Arial" w:eastAsia="Calibri" w:hAnsi="Arial" w:cs="Arial"/>
          <w:b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 xml:space="preserve">сон </w:t>
      </w:r>
      <w:r w:rsidRPr="00DB75A6" w:rsidR="008B0762">
        <w:rPr>
          <w:rFonts w:ascii="Arial" w:eastAsia="Calibri" w:hAnsi="Arial" w:cs="Arial"/>
          <w:b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 xml:space="preserve">бол түүний </w:t>
      </w:r>
      <w:r w:rsidRPr="00DB75A6">
        <w:rPr>
          <w:rFonts w:ascii="Arial" w:eastAsia="Calibri" w:hAnsi="Arial" w:cs="Arial"/>
          <w:b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шалтгаан:</w:t>
      </w:r>
      <w:r w:rsidRPr="00DB75A6">
        <w:rPr>
          <w:rFonts w:ascii="Arial" w:eastAsia="Calibri" w:hAnsi="Arial" w:cs="Arial"/>
          <w:bCs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.................</w:t>
      </w:r>
      <w:r w:rsidRPr="00DB75A6" w:rsidR="008B0762">
        <w:rPr>
          <w:rFonts w:ascii="Arial" w:eastAsia="Calibri" w:hAnsi="Arial" w:cs="Arial"/>
          <w:bCs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...................................................................................................................</w:t>
      </w:r>
      <w:r w:rsidRPr="00DB75A6">
        <w:rPr>
          <w:rFonts w:ascii="Arial" w:eastAsia="Calibri" w:hAnsi="Arial" w:cs="Arial"/>
          <w:bCs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....................................................................................................................................</w:t>
      </w:r>
      <w:r w:rsidRPr="00DB75A6" w:rsidR="00E6686B">
        <w:rPr>
          <w:rFonts w:ascii="Arial" w:eastAsia="Calibri" w:hAnsi="Arial" w:cs="Arial"/>
          <w:bCs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..............</w:t>
      </w:r>
    </w:p>
    <w:p w:rsidR="00AD4E54" w:rsidRPr="00DB75A6" w:rsidP="00E6686B" w14:paraId="08581A82" w14:textId="77777777">
      <w:pPr>
        <w:pStyle w:val="ListParagraph"/>
        <w:numPr>
          <w:ilvl w:val="0"/>
          <w:numId w:val="27"/>
        </w:numPr>
        <w:tabs>
          <w:tab w:val="left" w:pos="284"/>
        </w:tabs>
        <w:spacing w:after="0" w:line="360" w:lineRule="auto"/>
        <w:ind w:left="0" w:right="0" w:firstLine="0"/>
        <w:contextualSpacing/>
        <w:jc w:val="both"/>
        <w:rPr>
          <w:rFonts w:ascii="Arial" w:eastAsia="Calibri" w:hAnsi="Arial" w:cs="Arial"/>
          <w:b/>
          <w:color w:val="000000"/>
          <w:kern w:val="2"/>
          <w:sz w:val="22"/>
          <w:szCs w:val="22"/>
          <w:lang w:val="mn-MN" w:eastAsia="en-US" w:bidi="ar-SA"/>
          <w14:ligatures w14:val="standardContextual"/>
        </w:rPr>
      </w:pPr>
      <w:r w:rsidRPr="00DB75A6">
        <w:rPr>
          <w:rFonts w:ascii="Arial" w:eastAsia="Calibri" w:hAnsi="Arial" w:cs="Arial"/>
          <w:b/>
          <w:bCs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Нэхэмжлэлийн шаардлага, үндэслэл, үйл баримтын талаар ач холбогдолтой гэж үзсэн нөхцөл байдлын талаар 300 үгэнд багтаан бичнэ үү.</w:t>
      </w:r>
    </w:p>
    <w:p w:rsidR="00F02234" w:rsidRPr="00DB75A6" w:rsidP="00E6686B" w14:paraId="758AA8A1" w14:textId="2D49EEBA">
      <w:pPr>
        <w:pStyle w:val="ListParagraph"/>
        <w:numPr>
          <w:ilvl w:val="0"/>
          <w:numId w:val="27"/>
        </w:numPr>
        <w:tabs>
          <w:tab w:val="left" w:pos="284"/>
        </w:tabs>
        <w:spacing w:after="0" w:line="360" w:lineRule="auto"/>
        <w:ind w:left="0" w:right="0" w:firstLine="0"/>
        <w:contextualSpacing/>
        <w:jc w:val="both"/>
        <w:rPr>
          <w:rFonts w:ascii="Arial" w:eastAsia="Calibri" w:hAnsi="Arial" w:cs="Arial"/>
          <w:b/>
          <w:color w:val="000000"/>
          <w:kern w:val="2"/>
          <w:sz w:val="22"/>
          <w:szCs w:val="22"/>
          <w:lang w:val="mn-MN" w:eastAsia="en-US" w:bidi="ar-SA"/>
          <w14:ligatures w14:val="standardContextual"/>
        </w:rPr>
      </w:pPr>
      <w:r w:rsidRPr="00DB75A6">
        <w:rPr>
          <w:rFonts w:ascii="Arial" w:eastAsia="Calibri" w:hAnsi="Arial" w:cs="Arial"/>
          <w:b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Хавсаргасан баримтыг жагсаана уу</w:t>
      </w:r>
      <w:r w:rsidRPr="00DB75A6" w:rsidR="00AD4E54">
        <w:rPr>
          <w:rFonts w:ascii="Arial" w:eastAsia="Calibri" w:hAnsi="Arial" w:cs="Arial"/>
          <w:b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.</w:t>
      </w:r>
    </w:p>
    <w:p w:rsidR="00E247A8" w:rsidRPr="00DB75A6" w:rsidP="00E247A8" w14:paraId="2B98208B" w14:textId="77777777">
      <w:pPr>
        <w:pStyle w:val="ListParagraph"/>
        <w:spacing w:after="0" w:line="240" w:lineRule="auto"/>
        <w:ind w:left="501" w:right="0" w:firstLine="0"/>
        <w:contextualSpacing/>
        <w:jc w:val="both"/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E6686B" w:rsidRPr="00DB75A6" w:rsidP="00686D76" w14:paraId="03109798" w14:textId="77777777">
      <w:pPr>
        <w:spacing w:after="160" w:line="240" w:lineRule="auto"/>
        <w:ind w:left="0" w:right="0" w:firstLine="0"/>
        <w:jc w:val="center"/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E6686B" w:rsidP="00686D76" w14:paraId="0BB99E91" w14:textId="732E9128">
      <w:pPr>
        <w:spacing w:after="160" w:line="240" w:lineRule="auto"/>
        <w:ind w:left="0" w:right="0" w:firstLine="0"/>
        <w:jc w:val="center"/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7466B8" w:rsidP="00686D76" w14:paraId="5C839B19" w14:textId="3FE1F9C1">
      <w:pPr>
        <w:spacing w:after="160" w:line="240" w:lineRule="auto"/>
        <w:ind w:left="0" w:right="0" w:firstLine="0"/>
        <w:jc w:val="center"/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7466B8" w:rsidP="00686D76" w14:paraId="5B373BA0" w14:textId="70F75325">
      <w:pPr>
        <w:spacing w:after="160" w:line="240" w:lineRule="auto"/>
        <w:ind w:left="0" w:right="0" w:firstLine="0"/>
        <w:jc w:val="center"/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7466B8" w:rsidP="00686D76" w14:paraId="5B3DB377" w14:textId="691AD457">
      <w:pPr>
        <w:spacing w:after="160" w:line="240" w:lineRule="auto"/>
        <w:ind w:left="0" w:right="0" w:firstLine="0"/>
        <w:jc w:val="center"/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7466B8" w:rsidP="00686D76" w14:paraId="4550EDF7" w14:textId="4CC5E6D6">
      <w:pPr>
        <w:spacing w:after="160" w:line="240" w:lineRule="auto"/>
        <w:ind w:left="0" w:right="0" w:firstLine="0"/>
        <w:jc w:val="center"/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7466B8" w:rsidP="00686D76" w14:paraId="5F356BDE" w14:textId="1F781278">
      <w:pPr>
        <w:spacing w:after="160" w:line="240" w:lineRule="auto"/>
        <w:ind w:left="0" w:right="0" w:firstLine="0"/>
        <w:jc w:val="center"/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7466B8" w:rsidRPr="00DB75A6" w:rsidP="00686D76" w14:paraId="5C6951DF" w14:textId="77777777">
      <w:pPr>
        <w:spacing w:after="160" w:line="240" w:lineRule="auto"/>
        <w:ind w:left="0" w:right="0" w:firstLine="0"/>
        <w:jc w:val="center"/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F02234" w:rsidRPr="00DB75A6" w:rsidP="00686D76" w14:paraId="63741D60" w14:textId="2E945625">
      <w:pPr>
        <w:spacing w:after="160" w:line="240" w:lineRule="auto"/>
        <w:ind w:left="0" w:right="0" w:firstLine="0"/>
        <w:jc w:val="center"/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</w:pPr>
      <w:r w:rsidRPr="00DB75A6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>НЭХЭМЖЛЭЛ ГАРГАСАН:</w:t>
      </w:r>
      <w:r w:rsidRPr="00DB75A6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DB75A6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DB75A6"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  <w:tab/>
      </w:r>
    </w:p>
    <w:p w:rsidR="00F02234" w:rsidRPr="00DB75A6" w:rsidP="00686D76" w14:paraId="7897EA93" w14:textId="77777777">
      <w:pPr>
        <w:spacing w:after="160" w:line="240" w:lineRule="auto"/>
        <w:ind w:left="0" w:right="0" w:firstLine="0"/>
        <w:jc w:val="both"/>
        <w:rPr>
          <w:rFonts w:ascii="Arial" w:eastAsia="Calibri" w:hAnsi="Arial" w:cs="Arial"/>
          <w:color w:val="000000"/>
          <w:kern w:val="2"/>
          <w:sz w:val="22"/>
          <w:szCs w:val="22"/>
          <w:lang w:val="mn-MN" w:eastAsia="en-US" w:bidi="ar-SA"/>
          <w14:ligatures w14:val="standardContextual"/>
        </w:rPr>
      </w:pPr>
    </w:p>
    <w:sectPr w:rsidSect="004D131F">
      <w:headerReference w:type="default" r:id="rId6"/>
      <w:type w:val="nextPage"/>
      <w:pgSz w:w="11906" w:h="16838" w:code="9"/>
      <w:pgMar w:top="1134" w:right="1134" w:bottom="1134" w:left="1701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463D" w:rsidRPr="00A951AD" w:rsidP="0084463D" w14:paraId="497F62FB" w14:textId="1C6C9ED2">
    <w:pPr>
      <w:pStyle w:val="Header"/>
      <w:jc w:val="right"/>
      <w:rPr>
        <w:rFonts w:ascii="Arial" w:hAnsi="Arial" w:cs="Arial"/>
        <w:sz w:val="22"/>
        <w:lang w:val="mn-MN"/>
      </w:rPr>
    </w:pPr>
    <w:r w:rsidRPr="00A951AD">
      <w:rPr>
        <w:rFonts w:ascii="Arial" w:hAnsi="Arial" w:cs="Arial"/>
        <w:sz w:val="22"/>
      </w:rPr>
      <w:t xml:space="preserve">I </w:t>
    </w:r>
    <w:r w:rsidRPr="00A951AD">
      <w:rPr>
        <w:rFonts w:ascii="Arial" w:hAnsi="Arial" w:cs="Arial"/>
        <w:sz w:val="22"/>
        <w:lang w:val="mn-MN"/>
      </w:rPr>
      <w:t>маягт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1A4C" w:rsidRPr="00D87451" w:rsidP="007D1A4C" w14:paraId="2BE7224B" w14:textId="576517F7">
    <w:pPr>
      <w:tabs>
        <w:tab w:val="center" w:pos="4680"/>
        <w:tab w:val="right" w:pos="9360"/>
      </w:tabs>
      <w:spacing w:after="0" w:line="240" w:lineRule="auto"/>
      <w:ind w:left="0" w:right="0" w:firstLine="0"/>
      <w:jc w:val="right"/>
      <w:rPr>
        <w:rFonts w:ascii="Arial" w:eastAsia="Calibri" w:hAnsi="Arial" w:cs="Arial"/>
        <w:kern w:val="2"/>
        <w:sz w:val="22"/>
        <w:szCs w:val="22"/>
        <w:lang w:val="mn-MN" w:eastAsia="en-US" w:bidi="ar-SA"/>
        <w14:ligatures w14:val="standardContextual"/>
      </w:rPr>
    </w:pPr>
    <w:r w:rsidRPr="00D87451">
      <w:rPr>
        <w:rFonts w:ascii="Arial" w:eastAsia="Calibri" w:hAnsi="Arial" w:cs="Arial"/>
        <w:kern w:val="2"/>
        <w:sz w:val="22"/>
        <w:szCs w:val="22"/>
        <w:lang w:val="mn-MN" w:eastAsia="en-US" w:bidi="ar-SA"/>
        <w14:ligatures w14:val="standardContextual"/>
      </w:rPr>
      <w:t>А-7 маягт</w:t>
    </w:r>
  </w:p>
  <w:p w:rsidR="007D1A4C" w14:paraId="4ECEA22B" w14:textId="77777777"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  <w:rPr>
        <w:rFonts w:ascii="Times New Roman" w:eastAsia="Calibri" w:hAnsi="Times New Roman" w:cs="Times New Roman"/>
        <w:kern w:val="2"/>
        <w:sz w:val="24"/>
        <w:szCs w:val="22"/>
        <w:lang w:val="en-US" w:eastAsia="en-US" w:bidi="ar-SA"/>
        <w14:ligatures w14:val="standardContextu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337772A"/>
    <w:multiLevelType w:val="hybridMultilevel"/>
    <w:tmpl w:val="8BE8B9AA"/>
    <w:lvl w:ilvl="0">
      <w:start w:val="5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459DB"/>
    <w:multiLevelType w:val="hybridMultilevel"/>
    <w:tmpl w:val="1902E986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0D1BBC"/>
    <w:multiLevelType w:val="hybridMultilevel"/>
    <w:tmpl w:val="C3761596"/>
    <w:lvl w:ilvl="0">
      <w:start w:val="1"/>
      <w:numFmt w:val="upperRoman"/>
      <w:lvlText w:val="%1."/>
      <w:lvlJc w:val="right"/>
      <w:pPr>
        <w:ind w:left="1080" w:hanging="360"/>
      </w:pPr>
      <w:rPr>
        <w:b/>
        <w:bCs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color w:val="auto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8321B2"/>
    <w:multiLevelType w:val="hybridMultilevel"/>
    <w:tmpl w:val="B84852BC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7D5AA2"/>
    <w:multiLevelType w:val="hybridMultilevel"/>
    <w:tmpl w:val="40926B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247B0"/>
    <w:multiLevelType w:val="hybridMultilevel"/>
    <w:tmpl w:val="F12821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473A8"/>
    <w:multiLevelType w:val="hybridMultilevel"/>
    <w:tmpl w:val="A9548ED8"/>
    <w:lvl w:ilvl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15075C30"/>
    <w:multiLevelType w:val="multilevel"/>
    <w:tmpl w:val="C000556E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b/>
      </w:rPr>
    </w:lvl>
  </w:abstractNum>
  <w:abstractNum w:abstractNumId="8" w15:restartNumberingAfterBreak="0">
    <w:nsid w:val="21F4521C"/>
    <w:multiLevelType w:val="hybridMultilevel"/>
    <w:tmpl w:val="0646F7A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0D0BBC"/>
    <w:multiLevelType w:val="multilevel"/>
    <w:tmpl w:val="C96253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403876C1"/>
    <w:multiLevelType w:val="hybridMultilevel"/>
    <w:tmpl w:val="531854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5A586E"/>
    <w:multiLevelType w:val="hybridMultilevel"/>
    <w:tmpl w:val="FA0651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25529"/>
    <w:multiLevelType w:val="hybridMultilevel"/>
    <w:tmpl w:val="C432527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394D77"/>
    <w:multiLevelType w:val="hybridMultilevel"/>
    <w:tmpl w:val="2B2E0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5B09EA"/>
    <w:multiLevelType w:val="hybridMultilevel"/>
    <w:tmpl w:val="98A45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921E40"/>
    <w:multiLevelType w:val="multilevel"/>
    <w:tmpl w:val="E3409EB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64" w:hanging="1800"/>
      </w:pPr>
      <w:rPr>
        <w:rFonts w:hint="default"/>
      </w:rPr>
    </w:lvl>
  </w:abstractNum>
  <w:abstractNum w:abstractNumId="16" w15:restartNumberingAfterBreak="0">
    <w:nsid w:val="53B047AD"/>
    <w:multiLevelType w:val="hybridMultilevel"/>
    <w:tmpl w:val="FD8EFF06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B62134E"/>
    <w:multiLevelType w:val="hybridMultilevel"/>
    <w:tmpl w:val="B8A41F36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14D029C"/>
    <w:multiLevelType w:val="hybridMultilevel"/>
    <w:tmpl w:val="5E2C2E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766203"/>
    <w:multiLevelType w:val="hybridMultilevel"/>
    <w:tmpl w:val="9B14E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A1589E"/>
    <w:multiLevelType w:val="hybridMultilevel"/>
    <w:tmpl w:val="324AC1D8"/>
    <w:lvl w:ilvl="0">
      <w:start w:val="4"/>
      <w:numFmt w:val="decimal"/>
      <w:lvlText w:val="%1."/>
      <w:lvlJc w:val="left"/>
      <w:pPr>
        <w:ind w:left="501" w:hanging="360"/>
      </w:pPr>
      <w:rPr>
        <w:rFonts w:hint="default"/>
        <w:b/>
        <w:bCs w:val="0"/>
      </w:rPr>
    </w:lvl>
    <w:lvl w:ilvl="1" w:tentative="1">
      <w:start w:val="1"/>
      <w:numFmt w:val="lowerLetter"/>
      <w:lvlText w:val="%2."/>
      <w:lvlJc w:val="left"/>
      <w:pPr>
        <w:ind w:left="1221" w:hanging="360"/>
      </w:pPr>
    </w:lvl>
    <w:lvl w:ilvl="2" w:tentative="1">
      <w:start w:val="1"/>
      <w:numFmt w:val="lowerRoman"/>
      <w:lvlText w:val="%3."/>
      <w:lvlJc w:val="right"/>
      <w:pPr>
        <w:ind w:left="1941" w:hanging="180"/>
      </w:pPr>
    </w:lvl>
    <w:lvl w:ilvl="3" w:tentative="1">
      <w:start w:val="1"/>
      <w:numFmt w:val="decimal"/>
      <w:lvlText w:val="%4."/>
      <w:lvlJc w:val="left"/>
      <w:pPr>
        <w:ind w:left="2661" w:hanging="360"/>
      </w:pPr>
    </w:lvl>
    <w:lvl w:ilvl="4" w:tentative="1">
      <w:start w:val="1"/>
      <w:numFmt w:val="lowerLetter"/>
      <w:lvlText w:val="%5."/>
      <w:lvlJc w:val="left"/>
      <w:pPr>
        <w:ind w:left="3381" w:hanging="360"/>
      </w:pPr>
    </w:lvl>
    <w:lvl w:ilvl="5" w:tentative="1">
      <w:start w:val="1"/>
      <w:numFmt w:val="lowerRoman"/>
      <w:lvlText w:val="%6."/>
      <w:lvlJc w:val="right"/>
      <w:pPr>
        <w:ind w:left="4101" w:hanging="180"/>
      </w:pPr>
    </w:lvl>
    <w:lvl w:ilvl="6" w:tentative="1">
      <w:start w:val="1"/>
      <w:numFmt w:val="decimal"/>
      <w:lvlText w:val="%7."/>
      <w:lvlJc w:val="left"/>
      <w:pPr>
        <w:ind w:left="4821" w:hanging="360"/>
      </w:pPr>
    </w:lvl>
    <w:lvl w:ilvl="7" w:tentative="1">
      <w:start w:val="1"/>
      <w:numFmt w:val="lowerLetter"/>
      <w:lvlText w:val="%8."/>
      <w:lvlJc w:val="left"/>
      <w:pPr>
        <w:ind w:left="5541" w:hanging="360"/>
      </w:pPr>
    </w:lvl>
    <w:lvl w:ilvl="8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1" w15:restartNumberingAfterBreak="0">
    <w:nsid w:val="63AF0649"/>
    <w:multiLevelType w:val="hybridMultilevel"/>
    <w:tmpl w:val="BE1CCE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392A1C"/>
    <w:multiLevelType w:val="hybridMultilevel"/>
    <w:tmpl w:val="3CA27562"/>
    <w:lvl w:ilvl="0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3" w15:restartNumberingAfterBreak="0">
    <w:nsid w:val="6CE6051B"/>
    <w:multiLevelType w:val="hybridMultilevel"/>
    <w:tmpl w:val="36EA2C10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6FCE7EFA"/>
    <w:multiLevelType w:val="hybridMultilevel"/>
    <w:tmpl w:val="485C63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722031"/>
    <w:multiLevelType w:val="hybridMultilevel"/>
    <w:tmpl w:val="7F26744C"/>
    <w:lvl w:ilvl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7BC86E0F"/>
    <w:multiLevelType w:val="multilevel"/>
    <w:tmpl w:val="F6A48E8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18"/>
  </w:num>
  <w:num w:numId="3">
    <w:abstractNumId w:val="4"/>
  </w:num>
  <w:num w:numId="4">
    <w:abstractNumId w:val="21"/>
  </w:num>
  <w:num w:numId="5">
    <w:abstractNumId w:val="24"/>
  </w:num>
  <w:num w:numId="6">
    <w:abstractNumId w:val="1"/>
  </w:num>
  <w:num w:numId="7">
    <w:abstractNumId w:val="16"/>
  </w:num>
  <w:num w:numId="8">
    <w:abstractNumId w:val="3"/>
  </w:num>
  <w:num w:numId="9">
    <w:abstractNumId w:val="8"/>
  </w:num>
  <w:num w:numId="10">
    <w:abstractNumId w:val="9"/>
  </w:num>
  <w:num w:numId="11">
    <w:abstractNumId w:val="7"/>
  </w:num>
  <w:num w:numId="12">
    <w:abstractNumId w:val="12"/>
  </w:num>
  <w:num w:numId="13">
    <w:abstractNumId w:val="23"/>
  </w:num>
  <w:num w:numId="14">
    <w:abstractNumId w:val="25"/>
  </w:num>
  <w:num w:numId="15">
    <w:abstractNumId w:val="6"/>
  </w:num>
  <w:num w:numId="16">
    <w:abstractNumId w:val="2"/>
  </w:num>
  <w:num w:numId="17">
    <w:abstractNumId w:val="14"/>
  </w:num>
  <w:num w:numId="18">
    <w:abstractNumId w:val="5"/>
  </w:num>
  <w:num w:numId="19">
    <w:abstractNumId w:val="19"/>
  </w:num>
  <w:num w:numId="20">
    <w:abstractNumId w:val="11"/>
  </w:num>
  <w:num w:numId="21">
    <w:abstractNumId w:val="17"/>
  </w:num>
  <w:num w:numId="22">
    <w:abstractNumId w:val="22"/>
  </w:num>
  <w:num w:numId="23">
    <w:abstractNumId w:val="13"/>
  </w:num>
  <w:num w:numId="24">
    <w:abstractNumId w:val="26"/>
  </w:num>
  <w:num w:numId="25">
    <w:abstractNumId w:val="15"/>
  </w:num>
  <w:num w:numId="26">
    <w:abstractNumId w:val="20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DEC"/>
    <w:rsid w:val="0000254C"/>
    <w:rsid w:val="00005183"/>
    <w:rsid w:val="00005F36"/>
    <w:rsid w:val="00023254"/>
    <w:rsid w:val="00031E01"/>
    <w:rsid w:val="00032326"/>
    <w:rsid w:val="000438EB"/>
    <w:rsid w:val="000449F9"/>
    <w:rsid w:val="00054BD0"/>
    <w:rsid w:val="00057672"/>
    <w:rsid w:val="00061FB0"/>
    <w:rsid w:val="00062302"/>
    <w:rsid w:val="00073014"/>
    <w:rsid w:val="0007584C"/>
    <w:rsid w:val="00076A15"/>
    <w:rsid w:val="00077912"/>
    <w:rsid w:val="000873A4"/>
    <w:rsid w:val="00087E25"/>
    <w:rsid w:val="0009268B"/>
    <w:rsid w:val="000A21C9"/>
    <w:rsid w:val="000A7081"/>
    <w:rsid w:val="000B052F"/>
    <w:rsid w:val="000B1246"/>
    <w:rsid w:val="000B26B5"/>
    <w:rsid w:val="000B3F64"/>
    <w:rsid w:val="000D31FD"/>
    <w:rsid w:val="000E2F4D"/>
    <w:rsid w:val="000E5A75"/>
    <w:rsid w:val="000E5E9C"/>
    <w:rsid w:val="000E6B1D"/>
    <w:rsid w:val="000F3D2E"/>
    <w:rsid w:val="000F4040"/>
    <w:rsid w:val="000F6CFE"/>
    <w:rsid w:val="000F77D7"/>
    <w:rsid w:val="0010032D"/>
    <w:rsid w:val="00103333"/>
    <w:rsid w:val="001064D0"/>
    <w:rsid w:val="00107CE2"/>
    <w:rsid w:val="00113D61"/>
    <w:rsid w:val="001164E9"/>
    <w:rsid w:val="001177CE"/>
    <w:rsid w:val="00120E8A"/>
    <w:rsid w:val="0012147F"/>
    <w:rsid w:val="00136557"/>
    <w:rsid w:val="00144222"/>
    <w:rsid w:val="00144E64"/>
    <w:rsid w:val="001471A2"/>
    <w:rsid w:val="001643E2"/>
    <w:rsid w:val="00172815"/>
    <w:rsid w:val="00174519"/>
    <w:rsid w:val="00175805"/>
    <w:rsid w:val="00175C71"/>
    <w:rsid w:val="0018344A"/>
    <w:rsid w:val="00184F6C"/>
    <w:rsid w:val="00186385"/>
    <w:rsid w:val="0018658C"/>
    <w:rsid w:val="001903A7"/>
    <w:rsid w:val="00191728"/>
    <w:rsid w:val="00191743"/>
    <w:rsid w:val="001937B4"/>
    <w:rsid w:val="001A0965"/>
    <w:rsid w:val="001A163F"/>
    <w:rsid w:val="001B4C6D"/>
    <w:rsid w:val="001B5581"/>
    <w:rsid w:val="001C4651"/>
    <w:rsid w:val="001C6BD2"/>
    <w:rsid w:val="001D34AA"/>
    <w:rsid w:val="001E1FDA"/>
    <w:rsid w:val="001E6EC1"/>
    <w:rsid w:val="001F1754"/>
    <w:rsid w:val="00201BE6"/>
    <w:rsid w:val="002033FD"/>
    <w:rsid w:val="00204437"/>
    <w:rsid w:val="00214C1A"/>
    <w:rsid w:val="00231F7C"/>
    <w:rsid w:val="002336EE"/>
    <w:rsid w:val="0023570F"/>
    <w:rsid w:val="0023587B"/>
    <w:rsid w:val="00235A4C"/>
    <w:rsid w:val="0026132D"/>
    <w:rsid w:val="00262805"/>
    <w:rsid w:val="00266838"/>
    <w:rsid w:val="00282DAB"/>
    <w:rsid w:val="00286114"/>
    <w:rsid w:val="00286DFC"/>
    <w:rsid w:val="00294259"/>
    <w:rsid w:val="00297FE5"/>
    <w:rsid w:val="002A20D6"/>
    <w:rsid w:val="002A586B"/>
    <w:rsid w:val="002A7F87"/>
    <w:rsid w:val="002B1B4A"/>
    <w:rsid w:val="002C0C7D"/>
    <w:rsid w:val="002C36BF"/>
    <w:rsid w:val="002D0523"/>
    <w:rsid w:val="002D6724"/>
    <w:rsid w:val="002E1494"/>
    <w:rsid w:val="002E492A"/>
    <w:rsid w:val="002E69A7"/>
    <w:rsid w:val="002F7487"/>
    <w:rsid w:val="00305525"/>
    <w:rsid w:val="00311CA4"/>
    <w:rsid w:val="00317096"/>
    <w:rsid w:val="00324274"/>
    <w:rsid w:val="00336AA3"/>
    <w:rsid w:val="00351799"/>
    <w:rsid w:val="00352D02"/>
    <w:rsid w:val="003649EB"/>
    <w:rsid w:val="003656C9"/>
    <w:rsid w:val="0037322D"/>
    <w:rsid w:val="00374D6D"/>
    <w:rsid w:val="00377BCD"/>
    <w:rsid w:val="0038437D"/>
    <w:rsid w:val="003850C5"/>
    <w:rsid w:val="0038538A"/>
    <w:rsid w:val="0038759C"/>
    <w:rsid w:val="0039481B"/>
    <w:rsid w:val="003A2D99"/>
    <w:rsid w:val="003A4940"/>
    <w:rsid w:val="003C1467"/>
    <w:rsid w:val="003C59F8"/>
    <w:rsid w:val="003D0A94"/>
    <w:rsid w:val="003D2DFF"/>
    <w:rsid w:val="003D4EAF"/>
    <w:rsid w:val="003D6A0A"/>
    <w:rsid w:val="003F15B3"/>
    <w:rsid w:val="003F1B8A"/>
    <w:rsid w:val="003F1F2C"/>
    <w:rsid w:val="003F5366"/>
    <w:rsid w:val="003F6276"/>
    <w:rsid w:val="00406594"/>
    <w:rsid w:val="00410150"/>
    <w:rsid w:val="00410255"/>
    <w:rsid w:val="00413B30"/>
    <w:rsid w:val="00426704"/>
    <w:rsid w:val="004300AF"/>
    <w:rsid w:val="004332D0"/>
    <w:rsid w:val="0044281F"/>
    <w:rsid w:val="0044774B"/>
    <w:rsid w:val="00450DF7"/>
    <w:rsid w:val="0045655E"/>
    <w:rsid w:val="004569E9"/>
    <w:rsid w:val="004767F0"/>
    <w:rsid w:val="00477781"/>
    <w:rsid w:val="0049172F"/>
    <w:rsid w:val="004A0AD6"/>
    <w:rsid w:val="004A33F6"/>
    <w:rsid w:val="004A71E2"/>
    <w:rsid w:val="004B509E"/>
    <w:rsid w:val="004B71EB"/>
    <w:rsid w:val="004C2180"/>
    <w:rsid w:val="004E0390"/>
    <w:rsid w:val="004E29C4"/>
    <w:rsid w:val="004E2E4F"/>
    <w:rsid w:val="004E3EDF"/>
    <w:rsid w:val="004E5E01"/>
    <w:rsid w:val="004E733D"/>
    <w:rsid w:val="004E7A51"/>
    <w:rsid w:val="004F5048"/>
    <w:rsid w:val="00503553"/>
    <w:rsid w:val="005114D0"/>
    <w:rsid w:val="0051593D"/>
    <w:rsid w:val="00525D32"/>
    <w:rsid w:val="00526E84"/>
    <w:rsid w:val="00531CD1"/>
    <w:rsid w:val="00531EED"/>
    <w:rsid w:val="00535A5A"/>
    <w:rsid w:val="005364A4"/>
    <w:rsid w:val="005367BD"/>
    <w:rsid w:val="005437C2"/>
    <w:rsid w:val="00547120"/>
    <w:rsid w:val="00560D1A"/>
    <w:rsid w:val="005662C8"/>
    <w:rsid w:val="0057017C"/>
    <w:rsid w:val="00576AA1"/>
    <w:rsid w:val="00580E59"/>
    <w:rsid w:val="005A38A3"/>
    <w:rsid w:val="005A3A6A"/>
    <w:rsid w:val="005A5281"/>
    <w:rsid w:val="005B27C1"/>
    <w:rsid w:val="005C1287"/>
    <w:rsid w:val="005C286F"/>
    <w:rsid w:val="005C331E"/>
    <w:rsid w:val="005C3F7C"/>
    <w:rsid w:val="005C5868"/>
    <w:rsid w:val="005C7975"/>
    <w:rsid w:val="005E1EF2"/>
    <w:rsid w:val="005E28AB"/>
    <w:rsid w:val="005F5701"/>
    <w:rsid w:val="005F6AD4"/>
    <w:rsid w:val="00605EB0"/>
    <w:rsid w:val="006114B9"/>
    <w:rsid w:val="00614D35"/>
    <w:rsid w:val="0061523D"/>
    <w:rsid w:val="00615819"/>
    <w:rsid w:val="00625323"/>
    <w:rsid w:val="00630785"/>
    <w:rsid w:val="006374F4"/>
    <w:rsid w:val="0063785D"/>
    <w:rsid w:val="0064609D"/>
    <w:rsid w:val="00650FE0"/>
    <w:rsid w:val="00651835"/>
    <w:rsid w:val="006573F0"/>
    <w:rsid w:val="00661644"/>
    <w:rsid w:val="006669D8"/>
    <w:rsid w:val="00674249"/>
    <w:rsid w:val="006756B2"/>
    <w:rsid w:val="0067609D"/>
    <w:rsid w:val="006822D8"/>
    <w:rsid w:val="0068453B"/>
    <w:rsid w:val="00684752"/>
    <w:rsid w:val="00686D76"/>
    <w:rsid w:val="0069170B"/>
    <w:rsid w:val="00692D99"/>
    <w:rsid w:val="00692FBD"/>
    <w:rsid w:val="00696C6C"/>
    <w:rsid w:val="006A3E93"/>
    <w:rsid w:val="006A6E8F"/>
    <w:rsid w:val="006A710A"/>
    <w:rsid w:val="006B3C69"/>
    <w:rsid w:val="006B6085"/>
    <w:rsid w:val="006C33C2"/>
    <w:rsid w:val="006C4857"/>
    <w:rsid w:val="006D171D"/>
    <w:rsid w:val="006D552E"/>
    <w:rsid w:val="006D736A"/>
    <w:rsid w:val="006D7F4E"/>
    <w:rsid w:val="006E4717"/>
    <w:rsid w:val="006F2DCF"/>
    <w:rsid w:val="00703AD7"/>
    <w:rsid w:val="007044B8"/>
    <w:rsid w:val="007254D0"/>
    <w:rsid w:val="0073115B"/>
    <w:rsid w:val="00737D06"/>
    <w:rsid w:val="0074082B"/>
    <w:rsid w:val="00745130"/>
    <w:rsid w:val="00745933"/>
    <w:rsid w:val="0074639F"/>
    <w:rsid w:val="007466B8"/>
    <w:rsid w:val="007520D5"/>
    <w:rsid w:val="00752621"/>
    <w:rsid w:val="007527B7"/>
    <w:rsid w:val="007552A4"/>
    <w:rsid w:val="00756722"/>
    <w:rsid w:val="007625F8"/>
    <w:rsid w:val="00773D92"/>
    <w:rsid w:val="00796B8A"/>
    <w:rsid w:val="0079753B"/>
    <w:rsid w:val="007A08E9"/>
    <w:rsid w:val="007A5014"/>
    <w:rsid w:val="007B1059"/>
    <w:rsid w:val="007B1E81"/>
    <w:rsid w:val="007B585B"/>
    <w:rsid w:val="007B5E6D"/>
    <w:rsid w:val="007C01CF"/>
    <w:rsid w:val="007C3F2F"/>
    <w:rsid w:val="007D1A4C"/>
    <w:rsid w:val="007D3BE1"/>
    <w:rsid w:val="007E03C1"/>
    <w:rsid w:val="007E1BBE"/>
    <w:rsid w:val="007E1D74"/>
    <w:rsid w:val="007F5685"/>
    <w:rsid w:val="007F7BC1"/>
    <w:rsid w:val="008179FF"/>
    <w:rsid w:val="008225ED"/>
    <w:rsid w:val="00824330"/>
    <w:rsid w:val="0084149B"/>
    <w:rsid w:val="0084463D"/>
    <w:rsid w:val="00861264"/>
    <w:rsid w:val="00865CC6"/>
    <w:rsid w:val="008735EB"/>
    <w:rsid w:val="00876937"/>
    <w:rsid w:val="00877E5A"/>
    <w:rsid w:val="008817D8"/>
    <w:rsid w:val="008848C2"/>
    <w:rsid w:val="0088717D"/>
    <w:rsid w:val="0088741C"/>
    <w:rsid w:val="008950D8"/>
    <w:rsid w:val="008A70FE"/>
    <w:rsid w:val="008B0762"/>
    <w:rsid w:val="008B7088"/>
    <w:rsid w:val="008C2E4F"/>
    <w:rsid w:val="008C5722"/>
    <w:rsid w:val="008C7B03"/>
    <w:rsid w:val="008C7D9E"/>
    <w:rsid w:val="008D3FC7"/>
    <w:rsid w:val="008E08D4"/>
    <w:rsid w:val="008E3290"/>
    <w:rsid w:val="008E3FAA"/>
    <w:rsid w:val="008E4D04"/>
    <w:rsid w:val="008F3A77"/>
    <w:rsid w:val="008F62D7"/>
    <w:rsid w:val="00901A91"/>
    <w:rsid w:val="00902DE7"/>
    <w:rsid w:val="00916F0A"/>
    <w:rsid w:val="00917F73"/>
    <w:rsid w:val="00922A4F"/>
    <w:rsid w:val="009264BF"/>
    <w:rsid w:val="00926F13"/>
    <w:rsid w:val="00943A9A"/>
    <w:rsid w:val="00947603"/>
    <w:rsid w:val="00953D73"/>
    <w:rsid w:val="00965658"/>
    <w:rsid w:val="00967419"/>
    <w:rsid w:val="00967508"/>
    <w:rsid w:val="00975739"/>
    <w:rsid w:val="00977248"/>
    <w:rsid w:val="00977A4A"/>
    <w:rsid w:val="009819D8"/>
    <w:rsid w:val="009867E7"/>
    <w:rsid w:val="00986A2F"/>
    <w:rsid w:val="00992D72"/>
    <w:rsid w:val="009A609C"/>
    <w:rsid w:val="009A6F22"/>
    <w:rsid w:val="009B02F3"/>
    <w:rsid w:val="009B05A3"/>
    <w:rsid w:val="009B0665"/>
    <w:rsid w:val="009B14C5"/>
    <w:rsid w:val="009B38E0"/>
    <w:rsid w:val="009C016B"/>
    <w:rsid w:val="009C1028"/>
    <w:rsid w:val="009C2B88"/>
    <w:rsid w:val="009D2B9B"/>
    <w:rsid w:val="009D2FAB"/>
    <w:rsid w:val="009D3D02"/>
    <w:rsid w:val="009D5CF8"/>
    <w:rsid w:val="009E04AA"/>
    <w:rsid w:val="009E23D2"/>
    <w:rsid w:val="009E5135"/>
    <w:rsid w:val="009E52DE"/>
    <w:rsid w:val="009F1795"/>
    <w:rsid w:val="009F6657"/>
    <w:rsid w:val="00A03610"/>
    <w:rsid w:val="00A03C76"/>
    <w:rsid w:val="00A05A1F"/>
    <w:rsid w:val="00A07163"/>
    <w:rsid w:val="00A12ADD"/>
    <w:rsid w:val="00A12C38"/>
    <w:rsid w:val="00A13452"/>
    <w:rsid w:val="00A17A2B"/>
    <w:rsid w:val="00A21AEA"/>
    <w:rsid w:val="00A27372"/>
    <w:rsid w:val="00A30828"/>
    <w:rsid w:val="00A31E8E"/>
    <w:rsid w:val="00A32926"/>
    <w:rsid w:val="00A35791"/>
    <w:rsid w:val="00A51FB3"/>
    <w:rsid w:val="00A54D1E"/>
    <w:rsid w:val="00A55A9B"/>
    <w:rsid w:val="00A56511"/>
    <w:rsid w:val="00A57009"/>
    <w:rsid w:val="00A66213"/>
    <w:rsid w:val="00A671AC"/>
    <w:rsid w:val="00A710DF"/>
    <w:rsid w:val="00A72FB9"/>
    <w:rsid w:val="00A765E8"/>
    <w:rsid w:val="00A8269E"/>
    <w:rsid w:val="00A8451B"/>
    <w:rsid w:val="00A868B8"/>
    <w:rsid w:val="00A923D5"/>
    <w:rsid w:val="00A930F3"/>
    <w:rsid w:val="00A94A0B"/>
    <w:rsid w:val="00A951AD"/>
    <w:rsid w:val="00A95A29"/>
    <w:rsid w:val="00AB28D8"/>
    <w:rsid w:val="00AB2EE9"/>
    <w:rsid w:val="00AB7F60"/>
    <w:rsid w:val="00AC2D3C"/>
    <w:rsid w:val="00AC3622"/>
    <w:rsid w:val="00AC3A0D"/>
    <w:rsid w:val="00AC490A"/>
    <w:rsid w:val="00AC6552"/>
    <w:rsid w:val="00AD0E39"/>
    <w:rsid w:val="00AD4E54"/>
    <w:rsid w:val="00AE05E7"/>
    <w:rsid w:val="00AE300D"/>
    <w:rsid w:val="00AF360D"/>
    <w:rsid w:val="00B04C61"/>
    <w:rsid w:val="00B13A4F"/>
    <w:rsid w:val="00B14934"/>
    <w:rsid w:val="00B24282"/>
    <w:rsid w:val="00B312C0"/>
    <w:rsid w:val="00B347B1"/>
    <w:rsid w:val="00B50B0A"/>
    <w:rsid w:val="00B50EA1"/>
    <w:rsid w:val="00B526B0"/>
    <w:rsid w:val="00B52DEC"/>
    <w:rsid w:val="00B571AC"/>
    <w:rsid w:val="00B64AD1"/>
    <w:rsid w:val="00B66EAE"/>
    <w:rsid w:val="00B74631"/>
    <w:rsid w:val="00B95ABB"/>
    <w:rsid w:val="00B97820"/>
    <w:rsid w:val="00BA1960"/>
    <w:rsid w:val="00BA2FCA"/>
    <w:rsid w:val="00BA324C"/>
    <w:rsid w:val="00BA5C6F"/>
    <w:rsid w:val="00BA5F5C"/>
    <w:rsid w:val="00BA6017"/>
    <w:rsid w:val="00BA6073"/>
    <w:rsid w:val="00BB1614"/>
    <w:rsid w:val="00BD1328"/>
    <w:rsid w:val="00BD7B93"/>
    <w:rsid w:val="00BE1192"/>
    <w:rsid w:val="00BE2D50"/>
    <w:rsid w:val="00BE335B"/>
    <w:rsid w:val="00BF0114"/>
    <w:rsid w:val="00BF0266"/>
    <w:rsid w:val="00BF0CE5"/>
    <w:rsid w:val="00BF32AE"/>
    <w:rsid w:val="00BF6B18"/>
    <w:rsid w:val="00C06193"/>
    <w:rsid w:val="00C10703"/>
    <w:rsid w:val="00C11A98"/>
    <w:rsid w:val="00C13E67"/>
    <w:rsid w:val="00C159E2"/>
    <w:rsid w:val="00C20043"/>
    <w:rsid w:val="00C200CE"/>
    <w:rsid w:val="00C309D6"/>
    <w:rsid w:val="00C41A63"/>
    <w:rsid w:val="00C41BA4"/>
    <w:rsid w:val="00C53EFA"/>
    <w:rsid w:val="00C55BD9"/>
    <w:rsid w:val="00C61A92"/>
    <w:rsid w:val="00C62058"/>
    <w:rsid w:val="00C62734"/>
    <w:rsid w:val="00C713C1"/>
    <w:rsid w:val="00C83AE6"/>
    <w:rsid w:val="00C85EED"/>
    <w:rsid w:val="00CA3B07"/>
    <w:rsid w:val="00CB5B60"/>
    <w:rsid w:val="00CB6624"/>
    <w:rsid w:val="00CC49BC"/>
    <w:rsid w:val="00CE0B99"/>
    <w:rsid w:val="00CE2766"/>
    <w:rsid w:val="00CE51DB"/>
    <w:rsid w:val="00CF2FF4"/>
    <w:rsid w:val="00CF3D67"/>
    <w:rsid w:val="00CF4ED5"/>
    <w:rsid w:val="00CF7E81"/>
    <w:rsid w:val="00D01919"/>
    <w:rsid w:val="00D02732"/>
    <w:rsid w:val="00D05BC9"/>
    <w:rsid w:val="00D14A3B"/>
    <w:rsid w:val="00D220B2"/>
    <w:rsid w:val="00D22976"/>
    <w:rsid w:val="00D2577B"/>
    <w:rsid w:val="00D4066E"/>
    <w:rsid w:val="00D41A72"/>
    <w:rsid w:val="00D47D35"/>
    <w:rsid w:val="00D51525"/>
    <w:rsid w:val="00D52510"/>
    <w:rsid w:val="00D56F4C"/>
    <w:rsid w:val="00D57013"/>
    <w:rsid w:val="00D6035E"/>
    <w:rsid w:val="00D6374D"/>
    <w:rsid w:val="00D6507A"/>
    <w:rsid w:val="00D7153F"/>
    <w:rsid w:val="00D72DF4"/>
    <w:rsid w:val="00D84EAA"/>
    <w:rsid w:val="00D87451"/>
    <w:rsid w:val="00D87919"/>
    <w:rsid w:val="00D922FA"/>
    <w:rsid w:val="00DB2C53"/>
    <w:rsid w:val="00DB4473"/>
    <w:rsid w:val="00DB7232"/>
    <w:rsid w:val="00DB75A6"/>
    <w:rsid w:val="00DB7A6B"/>
    <w:rsid w:val="00DC0D17"/>
    <w:rsid w:val="00DC5E3C"/>
    <w:rsid w:val="00DC6385"/>
    <w:rsid w:val="00DC741F"/>
    <w:rsid w:val="00DD23F0"/>
    <w:rsid w:val="00DD45B7"/>
    <w:rsid w:val="00DE010F"/>
    <w:rsid w:val="00DF2D55"/>
    <w:rsid w:val="00E04342"/>
    <w:rsid w:val="00E10645"/>
    <w:rsid w:val="00E129B1"/>
    <w:rsid w:val="00E137C9"/>
    <w:rsid w:val="00E14D93"/>
    <w:rsid w:val="00E15DB5"/>
    <w:rsid w:val="00E16223"/>
    <w:rsid w:val="00E247A8"/>
    <w:rsid w:val="00E306AA"/>
    <w:rsid w:val="00E50169"/>
    <w:rsid w:val="00E50D39"/>
    <w:rsid w:val="00E55900"/>
    <w:rsid w:val="00E608D4"/>
    <w:rsid w:val="00E64F3D"/>
    <w:rsid w:val="00E6686B"/>
    <w:rsid w:val="00E80C6D"/>
    <w:rsid w:val="00E831D5"/>
    <w:rsid w:val="00E904DA"/>
    <w:rsid w:val="00E9101A"/>
    <w:rsid w:val="00E936F4"/>
    <w:rsid w:val="00EB1093"/>
    <w:rsid w:val="00EB7F73"/>
    <w:rsid w:val="00EC4C50"/>
    <w:rsid w:val="00EC628F"/>
    <w:rsid w:val="00ED02BC"/>
    <w:rsid w:val="00ED055A"/>
    <w:rsid w:val="00ED2E42"/>
    <w:rsid w:val="00EE094E"/>
    <w:rsid w:val="00EF0392"/>
    <w:rsid w:val="00EF06DA"/>
    <w:rsid w:val="00EF148B"/>
    <w:rsid w:val="00EF531D"/>
    <w:rsid w:val="00EF5EC4"/>
    <w:rsid w:val="00F01B4B"/>
    <w:rsid w:val="00F02149"/>
    <w:rsid w:val="00F02234"/>
    <w:rsid w:val="00F04D2E"/>
    <w:rsid w:val="00F07971"/>
    <w:rsid w:val="00F07B38"/>
    <w:rsid w:val="00F16E6F"/>
    <w:rsid w:val="00F2348A"/>
    <w:rsid w:val="00F30D3A"/>
    <w:rsid w:val="00F321A2"/>
    <w:rsid w:val="00F32CBD"/>
    <w:rsid w:val="00F3719A"/>
    <w:rsid w:val="00F373EE"/>
    <w:rsid w:val="00F50DC5"/>
    <w:rsid w:val="00F50FEB"/>
    <w:rsid w:val="00F578F7"/>
    <w:rsid w:val="00F61DBB"/>
    <w:rsid w:val="00F62B66"/>
    <w:rsid w:val="00F70D5C"/>
    <w:rsid w:val="00F73CD8"/>
    <w:rsid w:val="00F8600D"/>
    <w:rsid w:val="00F86929"/>
    <w:rsid w:val="00F87346"/>
    <w:rsid w:val="00F91FAB"/>
    <w:rsid w:val="00F95502"/>
    <w:rsid w:val="00FA2F8E"/>
    <w:rsid w:val="00FA4A77"/>
    <w:rsid w:val="00FB5F5E"/>
    <w:rsid w:val="00FB62AA"/>
    <w:rsid w:val="00FC7CAD"/>
    <w:rsid w:val="00FD133B"/>
    <w:rsid w:val="00FD625E"/>
    <w:rsid w:val="00FE7EA6"/>
    <w:rsid w:val="00FF5FA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4C8D9F"/>
  <w15:chartTrackingRefBased/>
  <w15:docId w15:val="{4C21F5AC-D3D0-43F2-9BEE-3F33C8BFA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2C38"/>
  </w:style>
  <w:style w:type="paragraph" w:styleId="Heading1">
    <w:name w:val="heading 1"/>
    <w:basedOn w:val="Normal"/>
    <w:next w:val="Normal"/>
    <w:link w:val="Heading1Char"/>
    <w:uiPriority w:val="9"/>
    <w:qFormat/>
    <w:rsid w:val="00B52D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2D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2D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D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2D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2DE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2DE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2DE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2DE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2D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2D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2DE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DE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2DE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2DE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2DE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2DE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2DE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2D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2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DE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2DE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2D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2D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2D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2D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2D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2D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2DE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link w:val="NormalWebChar"/>
    <w:uiPriority w:val="99"/>
    <w:unhideWhenUsed/>
    <w:qFormat/>
    <w:rsid w:val="0051593D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  <w:style w:type="character" w:customStyle="1" w:styleId="NormalWebChar">
    <w:name w:val="Normal (Web) Char"/>
    <w:link w:val="NormalWeb"/>
    <w:uiPriority w:val="99"/>
    <w:locked/>
    <w:rsid w:val="0051593D"/>
    <w:rPr>
      <w:rFonts w:eastAsia="Times New Roman" w:cs="Times New Roman"/>
      <w:kern w:val="0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44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63D"/>
  </w:style>
  <w:style w:type="paragraph" w:styleId="Footer">
    <w:name w:val="footer"/>
    <w:basedOn w:val="Normal"/>
    <w:link w:val="FooterChar"/>
    <w:uiPriority w:val="99"/>
    <w:unhideWhenUsed/>
    <w:rsid w:val="00844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A0602-0474-4957-B9FE-3CBA75F3F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Bayarmaa Nyamdoo</dc:creator>
  <cp:lastModifiedBy>User</cp:lastModifiedBy>
  <cp:revision>2</cp:revision>
  <cp:lastPrinted>2025-03-11T01:20:00Z</cp:lastPrinted>
  <dcterms:created xsi:type="dcterms:W3CDTF">2025-03-13T01:08:00Z</dcterms:created>
  <dcterms:modified xsi:type="dcterms:W3CDTF">2025-03-13T01:08:00Z</dcterms:modified>
</cp:coreProperties>
</file>